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84D23" w:rsidRDefault="00D66466" w:rsidP="001A0B83">
      <w:pPr>
        <w:spacing w:before="120"/>
        <w:rPr>
          <w:rFonts w:asciiTheme="majorHAnsi" w:hAnsiTheme="majorHAnsi" w:cstheme="majorHAnsi"/>
          <w:color w:val="000000" w:themeColor="text1"/>
          <w:sz w:val="32"/>
          <w:szCs w:val="32"/>
        </w:rPr>
      </w:pPr>
      <w:bookmarkStart w:id="0" w:name="_GoBack"/>
      <w:bookmarkEnd w:id="0"/>
      <w:r>
        <w:rPr>
          <w:rFonts w:asciiTheme="majorHAnsi" w:hAnsiTheme="majorHAnsi" w:cstheme="majorHAnsi"/>
          <w:color w:val="000000" w:themeColor="text1"/>
          <w:sz w:val="32"/>
          <w:szCs w:val="32"/>
        </w:rPr>
        <w:t>Picturing Prehistoric Lincolnshire</w:t>
      </w:r>
    </w:p>
    <w:p w:rsidR="003817A1" w:rsidRDefault="003817A1" w:rsidP="001A0B83">
      <w:pPr>
        <w:spacing w:before="120"/>
        <w:rPr>
          <w:rFonts w:asciiTheme="majorHAnsi" w:hAnsiTheme="majorHAnsi" w:cstheme="majorHAnsi"/>
          <w:color w:val="000000" w:themeColor="text1"/>
          <w:sz w:val="32"/>
          <w:szCs w:val="32"/>
        </w:rPr>
      </w:pPr>
      <w:r>
        <w:rPr>
          <w:rFonts w:asciiTheme="majorHAnsi" w:hAnsiTheme="majorHAnsi" w:cstheme="majorHAnsi"/>
          <w:color w:val="000000" w:themeColor="text1"/>
          <w:sz w:val="32"/>
          <w:szCs w:val="32"/>
        </w:rPr>
        <w:t>Background information</w:t>
      </w:r>
    </w:p>
    <w:p w:rsidR="003817A1" w:rsidRDefault="003817A1" w:rsidP="001A0B83">
      <w:pPr>
        <w:spacing w:before="120"/>
        <w:rPr>
          <w:rFonts w:asciiTheme="majorHAnsi" w:hAnsiTheme="majorHAnsi" w:cstheme="majorHAnsi"/>
          <w:color w:val="000000" w:themeColor="text1"/>
          <w:sz w:val="32"/>
          <w:szCs w:val="32"/>
        </w:rPr>
      </w:pPr>
    </w:p>
    <w:p w:rsidR="00C84D23" w:rsidRDefault="00C84D23" w:rsidP="001A0B83">
      <w:pPr>
        <w:spacing w:before="120"/>
        <w:rPr>
          <w:rFonts w:asciiTheme="majorHAnsi" w:hAnsiTheme="majorHAnsi" w:cstheme="majorHAnsi"/>
          <w:color w:val="000000" w:themeColor="text1"/>
          <w:sz w:val="32"/>
          <w:szCs w:val="32"/>
        </w:rPr>
      </w:pPr>
      <w:r>
        <w:rPr>
          <w:rFonts w:asciiTheme="majorHAnsi" w:hAnsiTheme="majorHAnsi" w:cstheme="majorHAnsi"/>
          <w:color w:val="000000" w:themeColor="text1"/>
          <w:sz w:val="32"/>
          <w:szCs w:val="32"/>
        </w:rPr>
        <w:t>Lincolnshire HER</w:t>
      </w:r>
    </w:p>
    <w:p w:rsidR="00C84D23" w:rsidRDefault="00C84D23" w:rsidP="001A0B83">
      <w:pPr>
        <w:spacing w:before="120"/>
        <w:rPr>
          <w:rFonts w:asciiTheme="majorHAnsi" w:hAnsiTheme="majorHAnsi" w:cstheme="majorHAnsi"/>
          <w:color w:val="000000" w:themeColor="text1"/>
          <w:sz w:val="32"/>
          <w:szCs w:val="32"/>
        </w:rPr>
      </w:pPr>
      <w:r>
        <w:rPr>
          <w:rFonts w:asciiTheme="majorHAnsi" w:hAnsiTheme="majorHAnsi" w:cstheme="majorHAnsi"/>
          <w:color w:val="000000" w:themeColor="text1"/>
          <w:sz w:val="32"/>
          <w:szCs w:val="32"/>
        </w:rPr>
        <w:t>The Collection Museum, Lincoln</w:t>
      </w:r>
    </w:p>
    <w:p w:rsidR="00B10B09" w:rsidRPr="00B10B09" w:rsidRDefault="00B10B09" w:rsidP="001A0B83">
      <w:pPr>
        <w:spacing w:before="120"/>
        <w:rPr>
          <w:rFonts w:asciiTheme="majorHAnsi" w:hAnsiTheme="majorHAnsi" w:cstheme="majorHAnsi"/>
          <w:color w:val="000000" w:themeColor="text1"/>
        </w:rPr>
      </w:pPr>
      <w:r w:rsidRPr="00B10B09">
        <w:rPr>
          <w:rFonts w:asciiTheme="majorHAnsi" w:hAnsiTheme="majorHAnsi" w:cstheme="majorHAnsi"/>
          <w:color w:val="000000" w:themeColor="text1"/>
        </w:rPr>
        <w:t>Written by Karen Merrifield and Cliff Porter of Innovate Educate Ltd</w:t>
      </w:r>
    </w:p>
    <w:p w:rsidR="00B10B09" w:rsidRDefault="00B10B09" w:rsidP="001A0B83">
      <w:pPr>
        <w:spacing w:before="120"/>
        <w:rPr>
          <w:rFonts w:asciiTheme="majorHAnsi" w:hAnsiTheme="majorHAnsi" w:cstheme="majorHAnsi"/>
          <w:color w:val="000000" w:themeColor="text1"/>
          <w:sz w:val="32"/>
          <w:szCs w:val="32"/>
        </w:rPr>
      </w:pPr>
    </w:p>
    <w:p w:rsidR="00E53B3B" w:rsidRPr="00BB3FEA" w:rsidRDefault="00E53B3B" w:rsidP="001A0B83">
      <w:pPr>
        <w:spacing w:before="120"/>
        <w:rPr>
          <w:rFonts w:asciiTheme="majorHAnsi" w:hAnsiTheme="majorHAnsi" w:cstheme="majorHAnsi"/>
          <w:color w:val="000000" w:themeColor="text1"/>
          <w:sz w:val="32"/>
          <w:szCs w:val="32"/>
        </w:rPr>
      </w:pPr>
      <w:r w:rsidRPr="00BB3FEA">
        <w:rPr>
          <w:rFonts w:asciiTheme="majorHAnsi" w:hAnsiTheme="majorHAnsi" w:cstheme="majorHAnsi"/>
          <w:color w:val="000000" w:themeColor="text1"/>
          <w:sz w:val="32"/>
          <w:szCs w:val="32"/>
        </w:rPr>
        <w:t>Contents</w:t>
      </w:r>
    </w:p>
    <w:p w:rsidR="00E53B3B" w:rsidRPr="00B10B09" w:rsidRDefault="000A103B" w:rsidP="00A840EA">
      <w:pPr>
        <w:rPr>
          <w:rFonts w:asciiTheme="majorHAnsi" w:hAnsiTheme="majorHAnsi" w:cstheme="majorHAnsi"/>
          <w:color w:val="000000" w:themeColor="text1"/>
        </w:rPr>
      </w:pPr>
      <w:r>
        <w:rPr>
          <w:rFonts w:asciiTheme="majorHAnsi" w:hAnsiTheme="majorHAnsi" w:cstheme="majorHAnsi"/>
          <w:color w:val="000000" w:themeColor="text1"/>
        </w:rPr>
        <w:t>Picturing Prehistoric</w:t>
      </w:r>
      <w:r w:rsidR="003817A1">
        <w:rPr>
          <w:rFonts w:asciiTheme="majorHAnsi" w:hAnsiTheme="majorHAnsi" w:cstheme="majorHAnsi"/>
          <w:color w:val="000000" w:themeColor="text1"/>
        </w:rPr>
        <w:t xml:space="preserve"> Lincolnshire Introduction</w:t>
      </w:r>
      <w:r w:rsidR="003817A1">
        <w:rPr>
          <w:rFonts w:asciiTheme="majorHAnsi" w:hAnsiTheme="majorHAnsi" w:cstheme="majorHAnsi"/>
          <w:color w:val="000000" w:themeColor="text1"/>
        </w:rPr>
        <w:tab/>
      </w:r>
      <w:r w:rsidR="003817A1">
        <w:rPr>
          <w:rFonts w:asciiTheme="majorHAnsi" w:hAnsiTheme="majorHAnsi" w:cstheme="majorHAnsi"/>
          <w:color w:val="000000" w:themeColor="text1"/>
        </w:rPr>
        <w:tab/>
      </w:r>
      <w:r w:rsidR="003817A1">
        <w:rPr>
          <w:rFonts w:asciiTheme="majorHAnsi" w:hAnsiTheme="majorHAnsi" w:cstheme="majorHAnsi"/>
          <w:color w:val="000000" w:themeColor="text1"/>
        </w:rPr>
        <w:tab/>
      </w:r>
      <w:r w:rsidR="00B10B09">
        <w:rPr>
          <w:rFonts w:asciiTheme="majorHAnsi" w:hAnsiTheme="majorHAnsi" w:cstheme="majorHAnsi"/>
          <w:color w:val="000000" w:themeColor="text1"/>
        </w:rPr>
        <w:t>page 2</w:t>
      </w:r>
    </w:p>
    <w:p w:rsidR="00B10B09"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Sources of information</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 xml:space="preserve">page 3 </w:t>
      </w:r>
    </w:p>
    <w:p w:rsidR="00F913A5" w:rsidRPr="00B10B09" w:rsidRDefault="00E53B3B" w:rsidP="00A840EA">
      <w:pPr>
        <w:rPr>
          <w:rFonts w:asciiTheme="majorHAnsi" w:hAnsiTheme="majorHAnsi" w:cstheme="majorHAnsi"/>
          <w:color w:val="000000" w:themeColor="text1"/>
        </w:rPr>
      </w:pPr>
      <w:r w:rsidRPr="00B10B09">
        <w:rPr>
          <w:rFonts w:asciiTheme="majorHAnsi" w:hAnsiTheme="majorHAnsi" w:cstheme="majorHAnsi"/>
          <w:color w:val="000000" w:themeColor="text1"/>
        </w:rPr>
        <w:t xml:space="preserve">Background information </w:t>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t>page 4</w:t>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r>
      <w:r w:rsidR="00B10B09">
        <w:rPr>
          <w:rFonts w:asciiTheme="majorHAnsi" w:hAnsiTheme="majorHAnsi" w:cstheme="majorHAnsi"/>
          <w:color w:val="000000" w:themeColor="text1"/>
        </w:rPr>
        <w:tab/>
      </w:r>
    </w:p>
    <w:p w:rsidR="00A840EA"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Paleolithic (Old Stone Age)</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6</w:t>
      </w:r>
      <w:r w:rsidR="00A840EA">
        <w:rPr>
          <w:rFonts w:asciiTheme="majorHAnsi" w:hAnsiTheme="majorHAnsi" w:cstheme="majorHAnsi"/>
          <w:color w:val="000000" w:themeColor="text1"/>
        </w:rPr>
        <w:tab/>
      </w:r>
    </w:p>
    <w:p w:rsidR="00E53B3B"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Mesolithic (Middle Stone Age)</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8</w:t>
      </w:r>
    </w:p>
    <w:p w:rsidR="00A840EA"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 xml:space="preserve">Neolithic (New Stone Age) </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10</w:t>
      </w:r>
    </w:p>
    <w:p w:rsidR="00B10B09" w:rsidRDefault="00B10B09" w:rsidP="00A840EA">
      <w:pPr>
        <w:ind w:firstLine="720"/>
        <w:rPr>
          <w:rFonts w:asciiTheme="majorHAnsi" w:hAnsiTheme="majorHAnsi" w:cstheme="majorHAnsi"/>
          <w:color w:val="000000" w:themeColor="text1"/>
        </w:rPr>
      </w:pPr>
      <w:r>
        <w:rPr>
          <w:rFonts w:asciiTheme="majorHAnsi" w:hAnsiTheme="majorHAnsi" w:cstheme="majorHAnsi"/>
          <w:color w:val="000000" w:themeColor="text1"/>
        </w:rPr>
        <w:t>West Ashby Henge</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13</w:t>
      </w:r>
    </w:p>
    <w:p w:rsidR="00B10B09"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Bronze Age</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15</w:t>
      </w:r>
    </w:p>
    <w:p w:rsidR="00A840EA"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Iron Age</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17</w:t>
      </w:r>
    </w:p>
    <w:p w:rsidR="00B10B09" w:rsidRDefault="00B10B09" w:rsidP="00A840EA">
      <w:pPr>
        <w:ind w:firstLine="720"/>
        <w:rPr>
          <w:rFonts w:asciiTheme="majorHAnsi" w:hAnsiTheme="majorHAnsi" w:cstheme="majorHAnsi"/>
          <w:color w:val="000000" w:themeColor="text1"/>
        </w:rPr>
      </w:pPr>
      <w:r>
        <w:rPr>
          <w:rFonts w:asciiTheme="majorHAnsi" w:hAnsiTheme="majorHAnsi" w:cstheme="majorHAnsi"/>
          <w:color w:val="000000" w:themeColor="text1"/>
        </w:rPr>
        <w:t>Fiskerton Causeway</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19</w:t>
      </w:r>
    </w:p>
    <w:p w:rsidR="00B10B09" w:rsidRPr="00B10B09" w:rsidRDefault="00B10B09" w:rsidP="00A840EA">
      <w:pPr>
        <w:rPr>
          <w:rFonts w:asciiTheme="majorHAnsi" w:hAnsiTheme="majorHAnsi" w:cstheme="majorHAnsi"/>
          <w:color w:val="000000" w:themeColor="text1"/>
        </w:rPr>
      </w:pPr>
      <w:r>
        <w:rPr>
          <w:rFonts w:asciiTheme="majorHAnsi" w:hAnsiTheme="majorHAnsi" w:cstheme="majorHAnsi"/>
          <w:color w:val="000000" w:themeColor="text1"/>
        </w:rPr>
        <w:t>Further sources of information</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page23</w:t>
      </w:r>
    </w:p>
    <w:p w:rsidR="00F913A5" w:rsidRPr="00B10B09" w:rsidRDefault="00F913A5" w:rsidP="00A840EA">
      <w:pPr>
        <w:rPr>
          <w:rFonts w:asciiTheme="majorHAnsi" w:hAnsiTheme="majorHAnsi" w:cstheme="majorHAnsi"/>
          <w:color w:val="000000" w:themeColor="text1"/>
        </w:rPr>
      </w:pPr>
      <w:r w:rsidRPr="00B10B09">
        <w:rPr>
          <w:rFonts w:asciiTheme="majorHAnsi" w:hAnsiTheme="majorHAnsi" w:cstheme="majorHAnsi"/>
          <w:color w:val="000000" w:themeColor="text1"/>
        </w:rPr>
        <w:t>Glossary</w:t>
      </w:r>
      <w:r w:rsidR="00A840EA">
        <w:rPr>
          <w:rFonts w:asciiTheme="majorHAnsi" w:hAnsiTheme="majorHAnsi" w:cstheme="majorHAnsi"/>
          <w:color w:val="000000" w:themeColor="text1"/>
        </w:rPr>
        <w:t xml:space="preserve"> of terms</w:t>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r>
      <w:r w:rsidR="00A840EA">
        <w:rPr>
          <w:rFonts w:asciiTheme="majorHAnsi" w:hAnsiTheme="majorHAnsi" w:cstheme="majorHAnsi"/>
          <w:color w:val="000000" w:themeColor="text1"/>
        </w:rPr>
        <w:tab/>
        <w:t>page 24</w:t>
      </w:r>
    </w:p>
    <w:p w:rsidR="00F913A5" w:rsidRDefault="00F913A5"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tbl>
      <w:tblPr>
        <w:tblStyle w:val="TableGrid"/>
        <w:tblW w:w="826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1"/>
        <w:gridCol w:w="3145"/>
      </w:tblGrid>
      <w:tr w:rsidR="001C438E" w:rsidTr="001C438E">
        <w:trPr>
          <w:trHeight w:val="1766"/>
        </w:trPr>
        <w:tc>
          <w:tcPr>
            <w:tcW w:w="4535" w:type="dxa"/>
            <w:shd w:val="clear" w:color="auto" w:fill="auto"/>
          </w:tcPr>
          <w:p w:rsidR="001C438E" w:rsidRDefault="001C438E" w:rsidP="001A0B83">
            <w:pPr>
              <w:spacing w:before="120"/>
              <w:rPr>
                <w:rFonts w:asciiTheme="majorHAnsi" w:hAnsiTheme="majorHAnsi" w:cstheme="majorHAnsi"/>
                <w:color w:val="000000" w:themeColor="text1"/>
                <w:sz w:val="32"/>
                <w:szCs w:val="32"/>
              </w:rPr>
            </w:pPr>
            <w:r>
              <w:rPr>
                <w:rFonts w:asciiTheme="majorHAnsi" w:hAnsiTheme="majorHAnsi" w:cstheme="majorHAnsi"/>
                <w:noProof/>
                <w:color w:val="000000" w:themeColor="text1"/>
                <w:sz w:val="32"/>
                <w:szCs w:val="32"/>
              </w:rPr>
              <w:drawing>
                <wp:inline distT="0" distB="0" distL="0" distR="0">
                  <wp:extent cx="3115271" cy="1091381"/>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cc_logo_and_strapline.jpeg"/>
                          <pic:cNvPicPr/>
                        </pic:nvPicPr>
                        <pic:blipFill>
                          <a:blip r:embed="rId7">
                            <a:extLst>
                              <a:ext uri="{28A0092B-C50C-407E-A947-70E740481C1C}">
                                <a14:useLocalDpi xmlns:a14="http://schemas.microsoft.com/office/drawing/2010/main" val="0"/>
                              </a:ext>
                            </a:extLst>
                          </a:blip>
                          <a:stretch>
                            <a:fillRect/>
                          </a:stretch>
                        </pic:blipFill>
                        <pic:spPr>
                          <a:xfrm>
                            <a:off x="0" y="0"/>
                            <a:ext cx="3136434" cy="1098795"/>
                          </a:xfrm>
                          <a:prstGeom prst="rect">
                            <a:avLst/>
                          </a:prstGeom>
                        </pic:spPr>
                      </pic:pic>
                    </a:graphicData>
                  </a:graphic>
                </wp:inline>
              </w:drawing>
            </w:r>
          </w:p>
        </w:tc>
        <w:tc>
          <w:tcPr>
            <w:tcW w:w="3731" w:type="dxa"/>
            <w:shd w:val="clear" w:color="auto" w:fill="auto"/>
          </w:tcPr>
          <w:p w:rsidR="001C438E" w:rsidRDefault="001C438E" w:rsidP="001A0B83">
            <w:pPr>
              <w:spacing w:before="120"/>
              <w:rPr>
                <w:rFonts w:asciiTheme="majorHAnsi" w:hAnsiTheme="majorHAnsi" w:cstheme="majorHAnsi"/>
                <w:color w:val="000000" w:themeColor="text1"/>
                <w:sz w:val="32"/>
                <w:szCs w:val="32"/>
              </w:rPr>
            </w:pPr>
            <w:r>
              <w:rPr>
                <w:rFonts w:asciiTheme="majorHAnsi" w:hAnsiTheme="majorHAnsi" w:cstheme="majorHAnsi"/>
                <w:noProof/>
                <w:color w:val="000000" w:themeColor="text1"/>
                <w:sz w:val="32"/>
                <w:szCs w:val="32"/>
              </w:rPr>
              <w:drawing>
                <wp:inline distT="0" distB="0" distL="0" distR="0">
                  <wp:extent cx="1238865" cy="1043548"/>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8-01-25 at 13.41.26.png"/>
                          <pic:cNvPicPr/>
                        </pic:nvPicPr>
                        <pic:blipFill>
                          <a:blip r:embed="rId8">
                            <a:extLst>
                              <a:ext uri="{28A0092B-C50C-407E-A947-70E740481C1C}">
                                <a14:useLocalDpi xmlns:a14="http://schemas.microsoft.com/office/drawing/2010/main" val="0"/>
                              </a:ext>
                            </a:extLst>
                          </a:blip>
                          <a:stretch>
                            <a:fillRect/>
                          </a:stretch>
                        </pic:blipFill>
                        <pic:spPr>
                          <a:xfrm>
                            <a:off x="0" y="0"/>
                            <a:ext cx="1263096" cy="1063959"/>
                          </a:xfrm>
                          <a:prstGeom prst="rect">
                            <a:avLst/>
                          </a:prstGeom>
                        </pic:spPr>
                      </pic:pic>
                    </a:graphicData>
                  </a:graphic>
                </wp:inline>
              </w:drawing>
            </w:r>
          </w:p>
        </w:tc>
      </w:tr>
    </w:tbl>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B10B09" w:rsidRDefault="00B10B09" w:rsidP="001A0B83">
      <w:pPr>
        <w:spacing w:before="120"/>
        <w:rPr>
          <w:rFonts w:asciiTheme="majorHAnsi" w:hAnsiTheme="majorHAnsi" w:cstheme="majorHAnsi"/>
          <w:color w:val="000000" w:themeColor="text1"/>
          <w:sz w:val="32"/>
          <w:szCs w:val="32"/>
        </w:rPr>
      </w:pPr>
    </w:p>
    <w:p w:rsidR="00282945" w:rsidRPr="00BB3FEA" w:rsidRDefault="00D66466" w:rsidP="001A0B83">
      <w:pPr>
        <w:spacing w:before="120"/>
        <w:rPr>
          <w:rFonts w:asciiTheme="majorHAnsi" w:hAnsiTheme="majorHAnsi" w:cstheme="majorHAnsi"/>
          <w:color w:val="000000" w:themeColor="text1"/>
          <w:sz w:val="32"/>
          <w:szCs w:val="32"/>
        </w:rPr>
      </w:pPr>
      <w:r>
        <w:rPr>
          <w:rFonts w:asciiTheme="majorHAnsi" w:hAnsiTheme="majorHAnsi" w:cstheme="majorHAnsi"/>
          <w:color w:val="000000" w:themeColor="text1"/>
          <w:sz w:val="32"/>
          <w:szCs w:val="32"/>
        </w:rPr>
        <w:t>Picturing</w:t>
      </w:r>
      <w:r w:rsidR="00E53B3B" w:rsidRPr="00BB3FEA">
        <w:rPr>
          <w:rFonts w:asciiTheme="majorHAnsi" w:hAnsiTheme="majorHAnsi" w:cstheme="majorHAnsi"/>
          <w:color w:val="000000" w:themeColor="text1"/>
          <w:sz w:val="32"/>
          <w:szCs w:val="32"/>
        </w:rPr>
        <w:t xml:space="preserve"> </w:t>
      </w:r>
      <w:r w:rsidR="005865F1" w:rsidRPr="00BB3FEA">
        <w:rPr>
          <w:rFonts w:asciiTheme="majorHAnsi" w:hAnsiTheme="majorHAnsi" w:cstheme="majorHAnsi"/>
          <w:color w:val="000000" w:themeColor="text1"/>
          <w:sz w:val="32"/>
          <w:szCs w:val="32"/>
        </w:rPr>
        <w:t>Prehistoric Lincolnshire</w:t>
      </w:r>
      <w:r w:rsidR="00E53B3B" w:rsidRPr="00BB3FEA">
        <w:rPr>
          <w:rFonts w:asciiTheme="majorHAnsi" w:hAnsiTheme="majorHAnsi" w:cstheme="majorHAnsi"/>
          <w:color w:val="000000" w:themeColor="text1"/>
          <w:sz w:val="32"/>
          <w:szCs w:val="32"/>
        </w:rPr>
        <w:t xml:space="preserve"> Resource</w:t>
      </w:r>
      <w:r w:rsidR="003817A1">
        <w:rPr>
          <w:rFonts w:asciiTheme="majorHAnsi" w:hAnsiTheme="majorHAnsi" w:cstheme="majorHAnsi"/>
          <w:color w:val="000000" w:themeColor="text1"/>
          <w:sz w:val="32"/>
          <w:szCs w:val="32"/>
        </w:rPr>
        <w:t xml:space="preserve"> Introduction</w:t>
      </w:r>
    </w:p>
    <w:p w:rsidR="00392D88" w:rsidRDefault="00D66466" w:rsidP="001A0B83">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Picturing </w:t>
      </w:r>
      <w:r w:rsidR="005011C7" w:rsidRPr="00BB3FEA">
        <w:rPr>
          <w:rFonts w:asciiTheme="majorHAnsi" w:hAnsiTheme="majorHAnsi" w:cstheme="majorHAnsi"/>
          <w:color w:val="000000" w:themeColor="text1"/>
        </w:rPr>
        <w:t>Pre</w:t>
      </w:r>
      <w:r w:rsidR="00762EB1" w:rsidRPr="00BB3FEA">
        <w:rPr>
          <w:rFonts w:asciiTheme="majorHAnsi" w:hAnsiTheme="majorHAnsi" w:cstheme="majorHAnsi"/>
          <w:color w:val="000000" w:themeColor="text1"/>
        </w:rPr>
        <w:t>historic</w:t>
      </w:r>
      <w:r w:rsidR="005011C7" w:rsidRPr="00BB3FEA">
        <w:rPr>
          <w:rFonts w:asciiTheme="majorHAnsi" w:hAnsiTheme="majorHAnsi" w:cstheme="majorHAnsi"/>
          <w:color w:val="000000" w:themeColor="text1"/>
        </w:rPr>
        <w:t xml:space="preserve"> Lincoln</w:t>
      </w:r>
      <w:r w:rsidR="00384023" w:rsidRPr="00BB3FEA">
        <w:rPr>
          <w:rFonts w:asciiTheme="majorHAnsi" w:hAnsiTheme="majorHAnsi" w:cstheme="majorHAnsi"/>
          <w:color w:val="000000" w:themeColor="text1"/>
        </w:rPr>
        <w:t>shire</w:t>
      </w:r>
      <w:r>
        <w:rPr>
          <w:rFonts w:asciiTheme="majorHAnsi" w:hAnsiTheme="majorHAnsi" w:cstheme="majorHAnsi"/>
          <w:color w:val="000000" w:themeColor="text1"/>
        </w:rPr>
        <w:t xml:space="preserve"> explores life in the county</w:t>
      </w:r>
      <w:r w:rsidR="00282945" w:rsidRPr="00BB3FEA">
        <w:rPr>
          <w:rFonts w:asciiTheme="majorHAnsi" w:hAnsiTheme="majorHAnsi" w:cstheme="majorHAnsi"/>
          <w:color w:val="000000" w:themeColor="text1"/>
        </w:rPr>
        <w:t xml:space="preserve"> from Stone Age to Iron Age</w:t>
      </w:r>
      <w:r w:rsidR="00762EB1" w:rsidRPr="00BB3FEA">
        <w:rPr>
          <w:rFonts w:asciiTheme="majorHAnsi" w:hAnsiTheme="majorHAnsi" w:cstheme="majorHAnsi"/>
          <w:color w:val="000000" w:themeColor="text1"/>
        </w:rPr>
        <w:t>. It is designed to support</w:t>
      </w:r>
      <w:r w:rsidR="001665CD" w:rsidRPr="00BB3FEA">
        <w:rPr>
          <w:rFonts w:asciiTheme="majorHAnsi" w:hAnsiTheme="majorHAnsi" w:cstheme="majorHAnsi"/>
          <w:color w:val="000000" w:themeColor="text1"/>
        </w:rPr>
        <w:t xml:space="preserve"> teachers and pupils at K</w:t>
      </w:r>
      <w:r w:rsidR="00F913A5">
        <w:rPr>
          <w:rFonts w:asciiTheme="majorHAnsi" w:hAnsiTheme="majorHAnsi" w:cstheme="majorHAnsi"/>
          <w:color w:val="000000" w:themeColor="text1"/>
        </w:rPr>
        <w:t xml:space="preserve">ey Stage </w:t>
      </w:r>
      <w:r w:rsidR="001665CD" w:rsidRPr="00BB3FEA">
        <w:rPr>
          <w:rFonts w:asciiTheme="majorHAnsi" w:hAnsiTheme="majorHAnsi" w:cstheme="majorHAnsi"/>
          <w:color w:val="000000" w:themeColor="text1"/>
        </w:rPr>
        <w:t>2</w:t>
      </w:r>
      <w:r w:rsidR="005011C7" w:rsidRPr="00BB3FEA">
        <w:rPr>
          <w:rFonts w:asciiTheme="majorHAnsi" w:hAnsiTheme="majorHAnsi" w:cstheme="majorHAnsi"/>
          <w:color w:val="000000" w:themeColor="text1"/>
        </w:rPr>
        <w:t>.</w:t>
      </w:r>
      <w:r w:rsidR="001665CD" w:rsidRPr="00BB3FEA">
        <w:rPr>
          <w:rFonts w:asciiTheme="majorHAnsi" w:hAnsiTheme="majorHAnsi" w:cstheme="majorHAnsi"/>
          <w:color w:val="000000" w:themeColor="text1"/>
        </w:rPr>
        <w:t xml:space="preserve"> </w:t>
      </w:r>
      <w:r w:rsidR="000B47A2">
        <w:rPr>
          <w:rFonts w:asciiTheme="majorHAnsi" w:hAnsiTheme="majorHAnsi" w:cstheme="majorHAnsi"/>
          <w:color w:val="000000" w:themeColor="text1"/>
        </w:rPr>
        <w:t xml:space="preserve">The resource </w:t>
      </w:r>
      <w:r w:rsidR="00392D88">
        <w:rPr>
          <w:rFonts w:asciiTheme="majorHAnsi" w:hAnsiTheme="majorHAnsi" w:cstheme="majorHAnsi"/>
          <w:color w:val="000000" w:themeColor="text1"/>
        </w:rPr>
        <w:t>stems from</w:t>
      </w:r>
      <w:r w:rsidR="000F66BB" w:rsidRPr="00BB3FEA">
        <w:rPr>
          <w:rFonts w:asciiTheme="majorHAnsi" w:hAnsiTheme="majorHAnsi" w:cstheme="majorHAnsi"/>
          <w:color w:val="000000" w:themeColor="text1"/>
        </w:rPr>
        <w:t xml:space="preserve"> strong links between the </w:t>
      </w:r>
      <w:r w:rsidR="00F640A7">
        <w:rPr>
          <w:rFonts w:asciiTheme="majorHAnsi" w:hAnsiTheme="majorHAnsi" w:cstheme="majorHAnsi"/>
          <w:color w:val="000000" w:themeColor="text1"/>
        </w:rPr>
        <w:t>Lincolnshire</w:t>
      </w:r>
      <w:r w:rsidR="00F640A7" w:rsidRPr="00BB3FEA">
        <w:rPr>
          <w:rFonts w:asciiTheme="majorHAnsi" w:hAnsiTheme="majorHAnsi" w:cstheme="majorHAnsi"/>
          <w:color w:val="000000" w:themeColor="text1"/>
        </w:rPr>
        <w:t xml:space="preserve"> </w:t>
      </w:r>
      <w:r w:rsidR="000F66BB" w:rsidRPr="00BB3FEA">
        <w:rPr>
          <w:rFonts w:asciiTheme="majorHAnsi" w:hAnsiTheme="majorHAnsi" w:cstheme="majorHAnsi"/>
          <w:color w:val="000000" w:themeColor="text1"/>
        </w:rPr>
        <w:t>Historic Environment Record (HER)</w:t>
      </w:r>
      <w:r w:rsidR="00392D88">
        <w:rPr>
          <w:rFonts w:asciiTheme="majorHAnsi" w:hAnsiTheme="majorHAnsi" w:cstheme="majorHAnsi"/>
          <w:color w:val="000000" w:themeColor="text1"/>
        </w:rPr>
        <w:t xml:space="preserve">, </w:t>
      </w:r>
      <w:r w:rsidR="000F66BB" w:rsidRPr="00BB3FEA">
        <w:rPr>
          <w:rFonts w:asciiTheme="majorHAnsi" w:hAnsiTheme="majorHAnsi" w:cstheme="majorHAnsi"/>
          <w:color w:val="000000" w:themeColor="text1"/>
        </w:rPr>
        <w:t xml:space="preserve">and The Collection Museum, Lincoln. </w:t>
      </w:r>
    </w:p>
    <w:p w:rsidR="005011C7" w:rsidRPr="00BB3FEA" w:rsidRDefault="00392D88" w:rsidP="001A0B83">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The approach is active learning. </w:t>
      </w:r>
      <w:r w:rsidR="005011C7" w:rsidRPr="00BB3FEA">
        <w:rPr>
          <w:rFonts w:asciiTheme="majorHAnsi" w:hAnsiTheme="majorHAnsi" w:cstheme="majorHAnsi"/>
          <w:color w:val="000000" w:themeColor="text1"/>
        </w:rPr>
        <w:t xml:space="preserve">Pupils can </w:t>
      </w:r>
      <w:r w:rsidR="001665CD" w:rsidRPr="00BB3FEA">
        <w:rPr>
          <w:rFonts w:asciiTheme="majorHAnsi" w:hAnsiTheme="majorHAnsi" w:cstheme="majorHAnsi"/>
          <w:color w:val="000000" w:themeColor="text1"/>
        </w:rPr>
        <w:t>take on</w:t>
      </w:r>
      <w:r w:rsidR="005011C7" w:rsidRPr="00BB3FEA">
        <w:rPr>
          <w:rFonts w:asciiTheme="majorHAnsi" w:hAnsiTheme="majorHAnsi" w:cstheme="majorHAnsi"/>
          <w:color w:val="000000" w:themeColor="text1"/>
        </w:rPr>
        <w:t xml:space="preserve"> the roles of archaeologists and curators to examine the evidence </w:t>
      </w:r>
      <w:r w:rsidR="00282945" w:rsidRPr="00BB3FEA">
        <w:rPr>
          <w:rFonts w:asciiTheme="majorHAnsi" w:hAnsiTheme="majorHAnsi" w:cstheme="majorHAnsi"/>
          <w:color w:val="000000" w:themeColor="text1"/>
        </w:rPr>
        <w:t xml:space="preserve">from </w:t>
      </w:r>
      <w:r w:rsidR="000F66BB" w:rsidRPr="00BB3FEA">
        <w:rPr>
          <w:rFonts w:asciiTheme="majorHAnsi" w:hAnsiTheme="majorHAnsi" w:cstheme="majorHAnsi"/>
          <w:color w:val="000000" w:themeColor="text1"/>
        </w:rPr>
        <w:t>both organisations.</w:t>
      </w:r>
      <w:r w:rsidR="005011C7" w:rsidRPr="00BB3FEA">
        <w:rPr>
          <w:rFonts w:asciiTheme="majorHAnsi" w:hAnsiTheme="majorHAnsi" w:cstheme="majorHAnsi"/>
          <w:color w:val="000000" w:themeColor="text1"/>
        </w:rPr>
        <w:t xml:space="preserve"> </w:t>
      </w:r>
      <w:r w:rsidR="001665CD" w:rsidRPr="00BB3FEA">
        <w:rPr>
          <w:rFonts w:asciiTheme="majorHAnsi" w:hAnsiTheme="majorHAnsi" w:cstheme="majorHAnsi"/>
          <w:color w:val="000000" w:themeColor="text1"/>
        </w:rPr>
        <w:t xml:space="preserve">The HER has provided </w:t>
      </w:r>
      <w:r w:rsidR="005011C7" w:rsidRPr="00BB3FEA">
        <w:rPr>
          <w:rFonts w:asciiTheme="majorHAnsi" w:hAnsiTheme="majorHAnsi" w:cstheme="majorHAnsi"/>
          <w:color w:val="000000" w:themeColor="text1"/>
        </w:rPr>
        <w:t>documents, reconstruction drawings, p</w:t>
      </w:r>
      <w:r w:rsidR="000B47A2">
        <w:rPr>
          <w:rFonts w:asciiTheme="majorHAnsi" w:hAnsiTheme="majorHAnsi" w:cstheme="majorHAnsi"/>
          <w:color w:val="000000" w:themeColor="text1"/>
        </w:rPr>
        <w:t>hotographs and</w:t>
      </w:r>
      <w:r>
        <w:rPr>
          <w:rFonts w:asciiTheme="majorHAnsi" w:hAnsiTheme="majorHAnsi" w:cstheme="majorHAnsi"/>
          <w:color w:val="000000" w:themeColor="text1"/>
        </w:rPr>
        <w:t xml:space="preserve"> films/animations. A</w:t>
      </w:r>
      <w:r w:rsidR="001665CD" w:rsidRPr="00BB3FEA">
        <w:rPr>
          <w:rFonts w:asciiTheme="majorHAnsi" w:hAnsiTheme="majorHAnsi" w:cstheme="majorHAnsi"/>
          <w:color w:val="000000" w:themeColor="text1"/>
        </w:rPr>
        <w:t xml:space="preserve">t </w:t>
      </w:r>
      <w:proofErr w:type="gramStart"/>
      <w:r w:rsidR="001665CD" w:rsidRPr="00BB3FEA">
        <w:rPr>
          <w:rFonts w:asciiTheme="majorHAnsi" w:hAnsiTheme="majorHAnsi" w:cstheme="majorHAnsi"/>
          <w:color w:val="000000" w:themeColor="text1"/>
        </w:rPr>
        <w:t>The</w:t>
      </w:r>
      <w:proofErr w:type="gramEnd"/>
      <w:r w:rsidR="001665CD" w:rsidRPr="00BB3FEA">
        <w:rPr>
          <w:rFonts w:asciiTheme="majorHAnsi" w:hAnsiTheme="majorHAnsi" w:cstheme="majorHAnsi"/>
          <w:color w:val="000000" w:themeColor="text1"/>
        </w:rPr>
        <w:t xml:space="preserve"> Collection</w:t>
      </w:r>
      <w:r w:rsidR="00984404" w:rsidRPr="00BB3FEA">
        <w:rPr>
          <w:rFonts w:asciiTheme="majorHAnsi" w:hAnsiTheme="majorHAnsi" w:cstheme="majorHAnsi"/>
          <w:color w:val="000000" w:themeColor="text1"/>
        </w:rPr>
        <w:t>,</w:t>
      </w:r>
      <w:r w:rsidR="001665CD" w:rsidRPr="00BB3FEA">
        <w:rPr>
          <w:rFonts w:asciiTheme="majorHAnsi" w:hAnsiTheme="majorHAnsi" w:cstheme="majorHAnsi"/>
          <w:color w:val="000000" w:themeColor="text1"/>
        </w:rPr>
        <w:t xml:space="preserve"> teachers</w:t>
      </w:r>
      <w:r w:rsidR="004E3D1B" w:rsidRPr="00BB3FEA">
        <w:rPr>
          <w:rFonts w:asciiTheme="majorHAnsi" w:hAnsiTheme="majorHAnsi" w:cstheme="majorHAnsi"/>
          <w:color w:val="000000" w:themeColor="text1"/>
        </w:rPr>
        <w:t xml:space="preserve"> and pupils</w:t>
      </w:r>
      <w:r w:rsidR="001665CD" w:rsidRPr="00BB3FEA">
        <w:rPr>
          <w:rFonts w:asciiTheme="majorHAnsi" w:hAnsiTheme="majorHAnsi" w:cstheme="majorHAnsi"/>
          <w:color w:val="000000" w:themeColor="text1"/>
        </w:rPr>
        <w:t xml:space="preserve"> can</w:t>
      </w:r>
      <w:r w:rsidR="00762EB1" w:rsidRPr="00BB3FEA">
        <w:rPr>
          <w:rFonts w:asciiTheme="majorHAnsi" w:hAnsiTheme="majorHAnsi" w:cstheme="majorHAnsi"/>
          <w:color w:val="000000" w:themeColor="text1"/>
        </w:rPr>
        <w:t xml:space="preserve"> discover evidence</w:t>
      </w:r>
      <w:r w:rsidR="00984404" w:rsidRPr="00BB3FEA">
        <w:rPr>
          <w:rFonts w:asciiTheme="majorHAnsi" w:hAnsiTheme="majorHAnsi" w:cstheme="majorHAnsi"/>
          <w:color w:val="000000" w:themeColor="text1"/>
        </w:rPr>
        <w:t xml:space="preserve"> in its displays</w:t>
      </w:r>
      <w:r>
        <w:rPr>
          <w:rFonts w:asciiTheme="majorHAnsi" w:hAnsiTheme="majorHAnsi" w:cstheme="majorHAnsi"/>
          <w:color w:val="000000" w:themeColor="text1"/>
        </w:rPr>
        <w:t xml:space="preserve"> and handling collections</w:t>
      </w:r>
      <w:r w:rsidR="00984404" w:rsidRPr="00BB3FEA">
        <w:rPr>
          <w:rFonts w:asciiTheme="majorHAnsi" w:hAnsiTheme="majorHAnsi" w:cstheme="majorHAnsi"/>
          <w:color w:val="000000" w:themeColor="text1"/>
        </w:rPr>
        <w:t xml:space="preserve"> from</w:t>
      </w:r>
      <w:r w:rsidR="00762EB1" w:rsidRPr="00BB3FEA">
        <w:rPr>
          <w:rFonts w:asciiTheme="majorHAnsi" w:hAnsiTheme="majorHAnsi" w:cstheme="majorHAnsi"/>
          <w:color w:val="000000" w:themeColor="text1"/>
        </w:rPr>
        <w:t xml:space="preserve"> hand axes</w:t>
      </w:r>
      <w:r w:rsidR="005F3CA4">
        <w:rPr>
          <w:rFonts w:asciiTheme="majorHAnsi" w:hAnsiTheme="majorHAnsi" w:cstheme="majorHAnsi"/>
          <w:color w:val="000000" w:themeColor="text1"/>
        </w:rPr>
        <w:t>, pottery and</w:t>
      </w:r>
      <w:r w:rsidR="00984404" w:rsidRPr="00BB3FEA">
        <w:rPr>
          <w:rFonts w:asciiTheme="majorHAnsi" w:hAnsiTheme="majorHAnsi" w:cstheme="majorHAnsi"/>
          <w:color w:val="000000" w:themeColor="text1"/>
        </w:rPr>
        <w:t xml:space="preserve"> jewellery through to a </w:t>
      </w:r>
      <w:r>
        <w:rPr>
          <w:rFonts w:asciiTheme="majorHAnsi" w:hAnsiTheme="majorHAnsi" w:cstheme="majorHAnsi"/>
          <w:color w:val="000000" w:themeColor="text1"/>
        </w:rPr>
        <w:t>reconstruction</w:t>
      </w:r>
      <w:r w:rsidR="00984404" w:rsidRPr="00BB3FEA">
        <w:rPr>
          <w:rFonts w:asciiTheme="majorHAnsi" w:hAnsiTheme="majorHAnsi" w:cstheme="majorHAnsi"/>
          <w:color w:val="000000" w:themeColor="text1"/>
        </w:rPr>
        <w:t xml:space="preserve"> of the Fiskerton </w:t>
      </w:r>
      <w:r>
        <w:rPr>
          <w:rFonts w:asciiTheme="majorHAnsi" w:hAnsiTheme="majorHAnsi" w:cstheme="majorHAnsi"/>
          <w:color w:val="000000" w:themeColor="text1"/>
        </w:rPr>
        <w:t>Causeway</w:t>
      </w:r>
      <w:r w:rsidR="00762EB1" w:rsidRPr="00BB3FEA">
        <w:rPr>
          <w:rFonts w:asciiTheme="majorHAnsi" w:hAnsiTheme="majorHAnsi" w:cstheme="majorHAnsi"/>
          <w:color w:val="000000" w:themeColor="text1"/>
        </w:rPr>
        <w:t xml:space="preserve"> and</w:t>
      </w:r>
      <w:r w:rsidR="0045357F">
        <w:rPr>
          <w:rFonts w:asciiTheme="majorHAnsi" w:hAnsiTheme="majorHAnsi" w:cstheme="majorHAnsi"/>
          <w:color w:val="000000" w:themeColor="text1"/>
        </w:rPr>
        <w:t xml:space="preserve"> Iron Age</w:t>
      </w:r>
      <w:r w:rsidR="00762EB1" w:rsidRPr="00BB3FEA">
        <w:rPr>
          <w:rFonts w:asciiTheme="majorHAnsi" w:hAnsiTheme="majorHAnsi" w:cstheme="majorHAnsi"/>
          <w:color w:val="000000" w:themeColor="text1"/>
        </w:rPr>
        <w:t xml:space="preserve"> log boats</w:t>
      </w:r>
      <w:r w:rsidR="00984404" w:rsidRPr="00BB3FEA">
        <w:rPr>
          <w:rFonts w:asciiTheme="majorHAnsi" w:hAnsiTheme="majorHAnsi" w:cstheme="majorHAnsi"/>
          <w:color w:val="000000" w:themeColor="text1"/>
        </w:rPr>
        <w:t>. The focu</w:t>
      </w:r>
      <w:r w:rsidR="000F66BB" w:rsidRPr="00BB3FEA">
        <w:rPr>
          <w:rFonts w:asciiTheme="majorHAnsi" w:hAnsiTheme="majorHAnsi" w:cstheme="majorHAnsi"/>
          <w:color w:val="000000" w:themeColor="text1"/>
        </w:rPr>
        <w:t>s</w:t>
      </w:r>
      <w:r w:rsidR="005011C7" w:rsidRPr="00BB3FEA">
        <w:rPr>
          <w:rFonts w:asciiTheme="majorHAnsi" w:hAnsiTheme="majorHAnsi" w:cstheme="majorHAnsi"/>
          <w:color w:val="000000" w:themeColor="text1"/>
        </w:rPr>
        <w:t xml:space="preserve"> </w:t>
      </w:r>
      <w:r w:rsidR="00984404" w:rsidRPr="00BB3FEA">
        <w:rPr>
          <w:rFonts w:asciiTheme="majorHAnsi" w:hAnsiTheme="majorHAnsi" w:cstheme="majorHAnsi"/>
          <w:color w:val="000000" w:themeColor="text1"/>
        </w:rPr>
        <w:t xml:space="preserve">is very much </w:t>
      </w:r>
      <w:r w:rsidR="005011C7" w:rsidRPr="00BB3FEA">
        <w:rPr>
          <w:rFonts w:asciiTheme="majorHAnsi" w:hAnsiTheme="majorHAnsi" w:cstheme="majorHAnsi"/>
          <w:color w:val="000000" w:themeColor="text1"/>
        </w:rPr>
        <w:t>on local sites</w:t>
      </w:r>
      <w:r w:rsidR="001665CD" w:rsidRPr="00BB3FEA">
        <w:rPr>
          <w:rFonts w:asciiTheme="majorHAnsi" w:hAnsiTheme="majorHAnsi" w:cstheme="majorHAnsi"/>
          <w:color w:val="000000" w:themeColor="text1"/>
        </w:rPr>
        <w:t>, stories and finds</w:t>
      </w:r>
      <w:r w:rsidR="005011C7" w:rsidRPr="00BB3FEA">
        <w:rPr>
          <w:rFonts w:asciiTheme="majorHAnsi" w:hAnsiTheme="majorHAnsi" w:cstheme="majorHAnsi"/>
          <w:color w:val="000000" w:themeColor="text1"/>
        </w:rPr>
        <w:t>.</w:t>
      </w:r>
    </w:p>
    <w:p w:rsidR="00E53B3B" w:rsidRPr="00BB3FEA" w:rsidRDefault="00E53B3B" w:rsidP="001A0B83">
      <w:pPr>
        <w:spacing w:before="120"/>
        <w:rPr>
          <w:rFonts w:asciiTheme="majorHAnsi" w:hAnsiTheme="majorHAnsi" w:cstheme="majorHAnsi"/>
          <w:color w:val="000000" w:themeColor="text1"/>
        </w:rPr>
      </w:pPr>
    </w:p>
    <w:p w:rsidR="00BA4FE6" w:rsidRPr="00BB3FEA" w:rsidRDefault="00BA4FE6" w:rsidP="001A0B83">
      <w:pPr>
        <w:spacing w:before="120"/>
        <w:rPr>
          <w:rFonts w:asciiTheme="majorHAnsi" w:hAnsiTheme="majorHAnsi" w:cstheme="majorHAnsi"/>
          <w:b/>
        </w:rPr>
      </w:pPr>
      <w:r w:rsidRPr="00BB3FEA">
        <w:rPr>
          <w:rFonts w:asciiTheme="majorHAnsi" w:hAnsiTheme="majorHAnsi" w:cstheme="majorHAnsi"/>
          <w:b/>
        </w:rPr>
        <w:br w:type="page"/>
      </w:r>
    </w:p>
    <w:p w:rsidR="00F33366" w:rsidRPr="001C438E" w:rsidRDefault="00BA4FE6" w:rsidP="001A0B83">
      <w:pPr>
        <w:autoSpaceDE w:val="0"/>
        <w:autoSpaceDN w:val="0"/>
        <w:adjustRightInd w:val="0"/>
        <w:spacing w:before="120"/>
        <w:rPr>
          <w:rFonts w:asciiTheme="majorHAnsi" w:hAnsiTheme="majorHAnsi" w:cstheme="majorHAnsi"/>
        </w:rPr>
      </w:pPr>
      <w:r w:rsidRPr="00BB3FEA">
        <w:rPr>
          <w:rFonts w:asciiTheme="majorHAnsi" w:hAnsiTheme="majorHAnsi" w:cstheme="majorHAnsi"/>
        </w:rPr>
        <w:lastRenderedPageBreak/>
        <w:t> </w:t>
      </w:r>
      <w:r w:rsidR="00F33366" w:rsidRPr="00BB3FEA">
        <w:rPr>
          <w:rFonts w:asciiTheme="majorHAnsi" w:hAnsiTheme="majorHAnsi" w:cstheme="majorHAnsi"/>
          <w:sz w:val="32"/>
          <w:szCs w:val="32"/>
        </w:rPr>
        <w:t>Sources of information</w:t>
      </w:r>
    </w:p>
    <w:p w:rsidR="00F33366" w:rsidRPr="00BB3FEA" w:rsidRDefault="00F33366" w:rsidP="001A0B83">
      <w:pPr>
        <w:autoSpaceDE w:val="0"/>
        <w:autoSpaceDN w:val="0"/>
        <w:adjustRightInd w:val="0"/>
        <w:spacing w:before="120"/>
        <w:rPr>
          <w:rFonts w:asciiTheme="majorHAnsi" w:hAnsiTheme="majorHAnsi" w:cstheme="majorHAnsi"/>
          <w:b/>
        </w:rPr>
      </w:pPr>
      <w:r w:rsidRPr="00BB3FEA">
        <w:rPr>
          <w:rFonts w:asciiTheme="majorHAnsi" w:hAnsiTheme="majorHAnsi" w:cstheme="majorHAnsi"/>
          <w:b/>
        </w:rPr>
        <w:t>Historic Environment Record</w:t>
      </w:r>
    </w:p>
    <w:p w:rsidR="00F33366" w:rsidRPr="00BB3FEA" w:rsidRDefault="00F33366" w:rsidP="001A0B83">
      <w:pPr>
        <w:autoSpaceDE w:val="0"/>
        <w:autoSpaceDN w:val="0"/>
        <w:adjustRightInd w:val="0"/>
        <w:spacing w:before="120"/>
        <w:rPr>
          <w:rFonts w:asciiTheme="majorHAnsi" w:hAnsiTheme="majorHAnsi" w:cstheme="majorHAnsi"/>
        </w:rPr>
      </w:pPr>
      <w:r w:rsidRPr="00BB3FEA">
        <w:rPr>
          <w:rFonts w:asciiTheme="majorHAnsi" w:hAnsiTheme="majorHAnsi" w:cstheme="majorHAnsi"/>
        </w:rPr>
        <w:t>The Historic Environment Record holds</w:t>
      </w:r>
      <w:r w:rsidR="00984404" w:rsidRPr="00BB3FEA">
        <w:rPr>
          <w:rFonts w:asciiTheme="majorHAnsi" w:hAnsiTheme="majorHAnsi" w:cstheme="majorHAnsi"/>
        </w:rPr>
        <w:t xml:space="preserve"> records on</w:t>
      </w:r>
      <w:r w:rsidR="00BA4FE6" w:rsidRPr="00BB3FEA">
        <w:rPr>
          <w:rFonts w:asciiTheme="majorHAnsi" w:hAnsiTheme="majorHAnsi" w:cstheme="majorHAnsi"/>
        </w:rPr>
        <w:t xml:space="preserve"> all the known arc</w:t>
      </w:r>
      <w:r w:rsidR="00984404" w:rsidRPr="00BB3FEA">
        <w:rPr>
          <w:rFonts w:asciiTheme="majorHAnsi" w:hAnsiTheme="majorHAnsi" w:cstheme="majorHAnsi"/>
        </w:rPr>
        <w:t>haeological sites and historic</w:t>
      </w:r>
      <w:r w:rsidR="00BA4FE6" w:rsidRPr="00BB3FEA">
        <w:rPr>
          <w:rFonts w:asciiTheme="majorHAnsi" w:hAnsiTheme="majorHAnsi" w:cstheme="majorHAnsi"/>
        </w:rPr>
        <w:t xml:space="preserve"> buildings within Lincolnshire. </w:t>
      </w:r>
      <w:r w:rsidR="00984404" w:rsidRPr="00BB3FEA">
        <w:rPr>
          <w:rFonts w:asciiTheme="majorHAnsi" w:hAnsiTheme="majorHAnsi" w:cstheme="majorHAnsi"/>
        </w:rPr>
        <w:t>This includes record</w:t>
      </w:r>
      <w:r w:rsidRPr="00BB3FEA">
        <w:rPr>
          <w:rFonts w:asciiTheme="majorHAnsi" w:hAnsiTheme="majorHAnsi" w:cstheme="majorHAnsi"/>
        </w:rPr>
        <w:t>s</w:t>
      </w:r>
      <w:r w:rsidR="00BA4FE6" w:rsidRPr="00BB3FEA">
        <w:rPr>
          <w:rFonts w:asciiTheme="majorHAnsi" w:hAnsiTheme="majorHAnsi" w:cstheme="majorHAnsi"/>
        </w:rPr>
        <w:t xml:space="preserve"> and activity from </w:t>
      </w:r>
      <w:r w:rsidRPr="00BB3FEA">
        <w:rPr>
          <w:rFonts w:asciiTheme="majorHAnsi" w:hAnsiTheme="majorHAnsi" w:cstheme="majorHAnsi"/>
        </w:rPr>
        <w:t xml:space="preserve">the </w:t>
      </w:r>
      <w:r w:rsidR="00BA4FE6" w:rsidRPr="00BB3FEA">
        <w:rPr>
          <w:rFonts w:asciiTheme="majorHAnsi" w:hAnsiTheme="majorHAnsi" w:cstheme="majorHAnsi"/>
        </w:rPr>
        <w:t>earliest Stone Age occupants (from around 500,00</w:t>
      </w:r>
      <w:r w:rsidRPr="00BB3FEA">
        <w:rPr>
          <w:rFonts w:asciiTheme="majorHAnsi" w:hAnsiTheme="majorHAnsi" w:cstheme="majorHAnsi"/>
        </w:rPr>
        <w:t>0 years ago) to the present day. It also holds</w:t>
      </w:r>
      <w:r w:rsidR="00BA4FE6" w:rsidRPr="00BB3FEA">
        <w:rPr>
          <w:rFonts w:asciiTheme="majorHAnsi" w:hAnsiTheme="majorHAnsi" w:cstheme="majorHAnsi"/>
        </w:rPr>
        <w:t xml:space="preserve"> details of the archaeological investigations and excavations </w:t>
      </w:r>
      <w:r w:rsidRPr="00BB3FEA">
        <w:rPr>
          <w:rFonts w:asciiTheme="majorHAnsi" w:hAnsiTheme="majorHAnsi" w:cstheme="majorHAnsi"/>
        </w:rPr>
        <w:t>that led to the discovery of</w:t>
      </w:r>
      <w:r w:rsidR="00BA4FE6" w:rsidRPr="00BB3FEA">
        <w:rPr>
          <w:rFonts w:asciiTheme="majorHAnsi" w:hAnsiTheme="majorHAnsi" w:cstheme="majorHAnsi"/>
        </w:rPr>
        <w:t xml:space="preserve"> this evidence. </w:t>
      </w:r>
    </w:p>
    <w:p w:rsidR="00545BAF" w:rsidRPr="00BB3FEA" w:rsidRDefault="00BA4FE6" w:rsidP="001A0B83">
      <w:pPr>
        <w:autoSpaceDE w:val="0"/>
        <w:autoSpaceDN w:val="0"/>
        <w:adjustRightInd w:val="0"/>
        <w:spacing w:before="120"/>
        <w:rPr>
          <w:rFonts w:asciiTheme="majorHAnsi" w:hAnsiTheme="majorHAnsi" w:cstheme="majorHAnsi"/>
        </w:rPr>
      </w:pPr>
      <w:r w:rsidRPr="00BB3FEA">
        <w:rPr>
          <w:rFonts w:asciiTheme="majorHAnsi" w:hAnsiTheme="majorHAnsi" w:cstheme="majorHAnsi"/>
        </w:rPr>
        <w:t>These records are held within a computerised database, linked</w:t>
      </w:r>
      <w:r w:rsidR="00545BAF" w:rsidRPr="00BB3FEA">
        <w:rPr>
          <w:rFonts w:asciiTheme="majorHAnsi" w:hAnsiTheme="majorHAnsi" w:cstheme="majorHAnsi"/>
        </w:rPr>
        <w:t xml:space="preserve"> to a GIS mapping system</w:t>
      </w:r>
      <w:r w:rsidR="006C0F50" w:rsidRPr="00BB3FEA">
        <w:rPr>
          <w:rFonts w:asciiTheme="majorHAnsi" w:hAnsiTheme="majorHAnsi" w:cstheme="majorHAnsi"/>
        </w:rPr>
        <w:t xml:space="preserve">. </w:t>
      </w:r>
      <w:r w:rsidR="00545BAF" w:rsidRPr="00BB3FEA">
        <w:rPr>
          <w:rFonts w:asciiTheme="majorHAnsi" w:hAnsiTheme="majorHAnsi" w:cstheme="majorHAnsi"/>
        </w:rPr>
        <w:t>The</w:t>
      </w:r>
      <w:r w:rsidRPr="00BB3FEA">
        <w:rPr>
          <w:rFonts w:asciiTheme="majorHAnsi" w:hAnsiTheme="majorHAnsi" w:cstheme="majorHAnsi"/>
        </w:rPr>
        <w:t xml:space="preserve"> database acts as an index, </w:t>
      </w:r>
      <w:r w:rsidR="00545BAF" w:rsidRPr="00BB3FEA">
        <w:rPr>
          <w:rFonts w:asciiTheme="majorHAnsi" w:hAnsiTheme="majorHAnsi" w:cstheme="majorHAnsi"/>
        </w:rPr>
        <w:t>showing which</w:t>
      </w:r>
      <w:r w:rsidRPr="00BB3FEA">
        <w:rPr>
          <w:rFonts w:asciiTheme="majorHAnsi" w:hAnsiTheme="majorHAnsi" w:cstheme="majorHAnsi"/>
        </w:rPr>
        <w:t xml:space="preserve"> archaeological and historical features are known within the county, and where to </w:t>
      </w:r>
      <w:r w:rsidR="00545BAF" w:rsidRPr="00BB3FEA">
        <w:rPr>
          <w:rFonts w:asciiTheme="majorHAnsi" w:hAnsiTheme="majorHAnsi" w:cstheme="majorHAnsi"/>
        </w:rPr>
        <w:t xml:space="preserve">go to </w:t>
      </w:r>
      <w:r w:rsidRPr="00BB3FEA">
        <w:rPr>
          <w:rFonts w:asciiTheme="majorHAnsi" w:hAnsiTheme="majorHAnsi" w:cstheme="majorHAnsi"/>
        </w:rPr>
        <w:t>find out more.</w:t>
      </w:r>
    </w:p>
    <w:p w:rsidR="005F3CA4" w:rsidRDefault="00545BAF" w:rsidP="001A0B83">
      <w:pPr>
        <w:autoSpaceDE w:val="0"/>
        <w:autoSpaceDN w:val="0"/>
        <w:adjustRightInd w:val="0"/>
        <w:spacing w:before="120"/>
        <w:rPr>
          <w:rFonts w:asciiTheme="majorHAnsi" w:hAnsiTheme="majorHAnsi" w:cstheme="majorHAnsi"/>
        </w:rPr>
      </w:pPr>
      <w:r w:rsidRPr="00BB3FEA">
        <w:rPr>
          <w:rFonts w:asciiTheme="majorHAnsi" w:hAnsiTheme="majorHAnsi" w:cstheme="majorHAnsi"/>
        </w:rPr>
        <w:t>The</w:t>
      </w:r>
      <w:r w:rsidR="00BA4FE6" w:rsidRPr="00BB3FEA">
        <w:rPr>
          <w:rFonts w:asciiTheme="majorHAnsi" w:hAnsiTheme="majorHAnsi" w:cstheme="majorHAnsi"/>
        </w:rPr>
        <w:t xml:space="preserve"> records contained within the HER are available to view online, via two </w:t>
      </w:r>
      <w:r w:rsidRPr="00BB3FEA">
        <w:rPr>
          <w:rFonts w:asciiTheme="majorHAnsi" w:hAnsiTheme="majorHAnsi" w:cstheme="majorHAnsi"/>
        </w:rPr>
        <w:t>main</w:t>
      </w:r>
      <w:r w:rsidR="00BA4FE6" w:rsidRPr="00BB3FEA">
        <w:rPr>
          <w:rFonts w:asciiTheme="majorHAnsi" w:hAnsiTheme="majorHAnsi" w:cstheme="majorHAnsi"/>
        </w:rPr>
        <w:t xml:space="preserve"> website resources. </w:t>
      </w:r>
    </w:p>
    <w:p w:rsidR="005F3CA4" w:rsidRDefault="00C51010" w:rsidP="001A0B83">
      <w:pPr>
        <w:autoSpaceDE w:val="0"/>
        <w:autoSpaceDN w:val="0"/>
        <w:adjustRightInd w:val="0"/>
        <w:spacing w:before="120"/>
        <w:rPr>
          <w:rStyle w:val="Hyperlink"/>
          <w:rFonts w:asciiTheme="majorHAnsi" w:hAnsiTheme="majorHAnsi" w:cstheme="majorHAnsi"/>
        </w:rPr>
      </w:pPr>
      <w:hyperlink r:id="rId9" w:history="1">
        <w:r w:rsidR="005F3CA4" w:rsidRPr="00BB3FEA">
          <w:rPr>
            <w:rStyle w:val="Hyperlink"/>
            <w:rFonts w:asciiTheme="majorHAnsi" w:hAnsiTheme="majorHAnsi" w:cstheme="majorHAnsi"/>
          </w:rPr>
          <w:t>'Lincs to the Past'</w:t>
        </w:r>
      </w:hyperlink>
    </w:p>
    <w:p w:rsidR="005F3CA4" w:rsidRDefault="00C51010" w:rsidP="001A0B83">
      <w:pPr>
        <w:autoSpaceDE w:val="0"/>
        <w:autoSpaceDN w:val="0"/>
        <w:adjustRightInd w:val="0"/>
        <w:spacing w:before="120"/>
        <w:rPr>
          <w:rStyle w:val="Hyperlink"/>
          <w:rFonts w:asciiTheme="majorHAnsi" w:hAnsiTheme="majorHAnsi" w:cstheme="majorHAnsi"/>
        </w:rPr>
      </w:pPr>
      <w:hyperlink r:id="rId10" w:history="1">
        <w:r w:rsidR="005F3CA4" w:rsidRPr="00BB3FEA">
          <w:rPr>
            <w:rStyle w:val="Hyperlink"/>
            <w:rFonts w:asciiTheme="majorHAnsi" w:hAnsiTheme="majorHAnsi" w:cstheme="majorHAnsi"/>
          </w:rPr>
          <w:t>'Heritage Gateway'</w:t>
        </w:r>
      </w:hyperlink>
      <w:r w:rsidR="005F3CA4" w:rsidRPr="00BB3FEA">
        <w:rPr>
          <w:rFonts w:asciiTheme="majorHAnsi" w:hAnsiTheme="majorHAnsi" w:cstheme="majorHAnsi"/>
        </w:rPr>
        <w:t>,</w:t>
      </w:r>
    </w:p>
    <w:p w:rsidR="005F3CA4" w:rsidRDefault="00C51010" w:rsidP="001A0B83">
      <w:pPr>
        <w:autoSpaceDE w:val="0"/>
        <w:autoSpaceDN w:val="0"/>
        <w:adjustRightInd w:val="0"/>
        <w:spacing w:before="120"/>
        <w:rPr>
          <w:rFonts w:asciiTheme="majorHAnsi" w:hAnsiTheme="majorHAnsi" w:cstheme="majorHAnsi"/>
        </w:rPr>
      </w:pPr>
      <w:hyperlink r:id="rId11" w:history="1">
        <w:r w:rsidR="00BA4FE6" w:rsidRPr="00BB3FEA">
          <w:rPr>
            <w:rStyle w:val="Hyperlink"/>
            <w:rFonts w:asciiTheme="majorHAnsi" w:hAnsiTheme="majorHAnsi" w:cstheme="majorHAnsi"/>
          </w:rPr>
          <w:t>'Lincs to the Past'</w:t>
        </w:r>
      </w:hyperlink>
      <w:r w:rsidR="00BA4FE6" w:rsidRPr="00BB3FEA">
        <w:rPr>
          <w:rFonts w:asciiTheme="majorHAnsi" w:hAnsiTheme="majorHAnsi" w:cstheme="majorHAnsi"/>
        </w:rPr>
        <w:t xml:space="preserve"> collates records from Lincolnshire focussed services, including</w:t>
      </w:r>
      <w:r w:rsidR="005F3CA4">
        <w:rPr>
          <w:rFonts w:asciiTheme="majorHAnsi" w:hAnsiTheme="majorHAnsi" w:cstheme="majorHAnsi"/>
        </w:rPr>
        <w:t xml:space="preserve"> i</w:t>
      </w:r>
      <w:r w:rsidR="00BA4FE6" w:rsidRPr="00BB3FEA">
        <w:rPr>
          <w:rFonts w:asciiTheme="majorHAnsi" w:hAnsiTheme="majorHAnsi" w:cstheme="majorHAnsi"/>
        </w:rPr>
        <w:t>nformation on</w:t>
      </w:r>
      <w:r w:rsidR="005F3CA4">
        <w:rPr>
          <w:rFonts w:asciiTheme="majorHAnsi" w:hAnsiTheme="majorHAnsi" w:cstheme="majorHAnsi"/>
        </w:rPr>
        <w:t>:</w:t>
      </w:r>
      <w:r w:rsidR="00BA4FE6" w:rsidRPr="00BB3FEA">
        <w:rPr>
          <w:rFonts w:asciiTheme="majorHAnsi" w:hAnsiTheme="majorHAnsi" w:cstheme="majorHAnsi"/>
        </w:rPr>
        <w:t xml:space="preserve"> </w:t>
      </w:r>
    </w:p>
    <w:p w:rsidR="005F3CA4" w:rsidRPr="005F3CA4" w:rsidRDefault="005F3CA4" w:rsidP="001A0B83">
      <w:pPr>
        <w:pStyle w:val="ListParagraph"/>
        <w:numPr>
          <w:ilvl w:val="0"/>
          <w:numId w:val="33"/>
        </w:numPr>
        <w:autoSpaceDE w:val="0"/>
        <w:autoSpaceDN w:val="0"/>
        <w:adjustRightInd w:val="0"/>
        <w:spacing w:before="120"/>
        <w:rPr>
          <w:rFonts w:asciiTheme="majorHAnsi" w:hAnsiTheme="majorHAnsi" w:cstheme="majorHAnsi"/>
        </w:rPr>
      </w:pPr>
      <w:r w:rsidRPr="005F3CA4">
        <w:rPr>
          <w:rFonts w:asciiTheme="majorHAnsi" w:hAnsiTheme="majorHAnsi" w:cstheme="majorHAnsi"/>
        </w:rPr>
        <w:t>H</w:t>
      </w:r>
      <w:r w:rsidR="00BA4FE6" w:rsidRPr="005F3CA4">
        <w:rPr>
          <w:rFonts w:asciiTheme="majorHAnsi" w:hAnsiTheme="majorHAnsi" w:cstheme="majorHAnsi"/>
        </w:rPr>
        <w:t>istorical photographs and documents from the Lincolnshire Archives</w:t>
      </w:r>
      <w:r w:rsidRPr="005F3CA4">
        <w:rPr>
          <w:rFonts w:asciiTheme="majorHAnsi" w:hAnsiTheme="majorHAnsi" w:cstheme="majorHAnsi"/>
        </w:rPr>
        <w:t xml:space="preserve"> </w:t>
      </w:r>
    </w:p>
    <w:p w:rsidR="005F3CA4" w:rsidRPr="005F3CA4" w:rsidRDefault="005F3CA4" w:rsidP="001A0B83">
      <w:pPr>
        <w:pStyle w:val="ListParagraph"/>
        <w:numPr>
          <w:ilvl w:val="0"/>
          <w:numId w:val="33"/>
        </w:numPr>
        <w:autoSpaceDE w:val="0"/>
        <w:autoSpaceDN w:val="0"/>
        <w:adjustRightInd w:val="0"/>
        <w:spacing w:before="120"/>
        <w:rPr>
          <w:rFonts w:asciiTheme="majorHAnsi" w:hAnsiTheme="majorHAnsi" w:cstheme="majorHAnsi"/>
        </w:rPr>
      </w:pPr>
      <w:r w:rsidRPr="005F3CA4">
        <w:rPr>
          <w:rFonts w:asciiTheme="majorHAnsi" w:hAnsiTheme="majorHAnsi" w:cstheme="majorHAnsi"/>
        </w:rPr>
        <w:t>A</w:t>
      </w:r>
      <w:r w:rsidR="00BA4FE6" w:rsidRPr="005F3CA4">
        <w:rPr>
          <w:rFonts w:asciiTheme="majorHAnsi" w:hAnsiTheme="majorHAnsi" w:cstheme="majorHAnsi"/>
        </w:rPr>
        <w:t>rchaeological artefacts held</w:t>
      </w:r>
      <w:r w:rsidRPr="005F3CA4">
        <w:rPr>
          <w:rFonts w:asciiTheme="majorHAnsi" w:hAnsiTheme="majorHAnsi" w:cstheme="majorHAnsi"/>
        </w:rPr>
        <w:t xml:space="preserve"> at the Collection Museum</w:t>
      </w:r>
      <w:r w:rsidR="00BA4FE6" w:rsidRPr="005F3CA4">
        <w:rPr>
          <w:rFonts w:asciiTheme="majorHAnsi" w:hAnsiTheme="majorHAnsi" w:cstheme="majorHAnsi"/>
        </w:rPr>
        <w:t xml:space="preserve"> </w:t>
      </w:r>
    </w:p>
    <w:p w:rsidR="00545BAF" w:rsidRPr="005F3CA4" w:rsidRDefault="005F3CA4" w:rsidP="001A0B83">
      <w:pPr>
        <w:pStyle w:val="ListParagraph"/>
        <w:numPr>
          <w:ilvl w:val="0"/>
          <w:numId w:val="33"/>
        </w:numPr>
        <w:autoSpaceDE w:val="0"/>
        <w:autoSpaceDN w:val="0"/>
        <w:adjustRightInd w:val="0"/>
        <w:spacing w:before="120"/>
        <w:rPr>
          <w:rFonts w:asciiTheme="majorHAnsi" w:hAnsiTheme="majorHAnsi" w:cstheme="majorHAnsi"/>
        </w:rPr>
      </w:pPr>
      <w:r w:rsidRPr="005F3CA4">
        <w:rPr>
          <w:rFonts w:asciiTheme="majorHAnsi" w:hAnsiTheme="majorHAnsi" w:cstheme="majorHAnsi"/>
        </w:rPr>
        <w:t>R</w:t>
      </w:r>
      <w:r w:rsidR="00BA4FE6" w:rsidRPr="005F3CA4">
        <w:rPr>
          <w:rFonts w:asciiTheme="majorHAnsi" w:hAnsiTheme="majorHAnsi" w:cstheme="majorHAnsi"/>
        </w:rPr>
        <w:t xml:space="preserve">ecords from the HER. </w:t>
      </w:r>
    </w:p>
    <w:p w:rsidR="00984404" w:rsidRPr="00BB3FEA" w:rsidRDefault="00C51010" w:rsidP="001A0B83">
      <w:pPr>
        <w:autoSpaceDE w:val="0"/>
        <w:autoSpaceDN w:val="0"/>
        <w:adjustRightInd w:val="0"/>
        <w:spacing w:before="120"/>
        <w:rPr>
          <w:rFonts w:asciiTheme="majorHAnsi" w:hAnsiTheme="majorHAnsi" w:cstheme="majorHAnsi"/>
        </w:rPr>
      </w:pPr>
      <w:hyperlink r:id="rId12" w:history="1">
        <w:r w:rsidR="00BA4FE6" w:rsidRPr="00BB3FEA">
          <w:rPr>
            <w:rStyle w:val="Hyperlink"/>
            <w:rFonts w:asciiTheme="majorHAnsi" w:hAnsiTheme="majorHAnsi" w:cstheme="majorHAnsi"/>
          </w:rPr>
          <w:t>'Heritage Gateway'</w:t>
        </w:r>
      </w:hyperlink>
      <w:r w:rsidR="005F3CA4">
        <w:rPr>
          <w:rFonts w:asciiTheme="majorHAnsi" w:hAnsiTheme="majorHAnsi" w:cstheme="majorHAnsi"/>
        </w:rPr>
        <w:t xml:space="preserve"> is</w:t>
      </w:r>
      <w:r w:rsidR="00BA4FE6" w:rsidRPr="00BB3FEA">
        <w:rPr>
          <w:rFonts w:asciiTheme="majorHAnsi" w:hAnsiTheme="majorHAnsi" w:cstheme="majorHAnsi"/>
        </w:rPr>
        <w:t xml:space="preserve"> a national collection of all the HER datase</w:t>
      </w:r>
      <w:r w:rsidR="00984404" w:rsidRPr="00BB3FEA">
        <w:rPr>
          <w:rFonts w:asciiTheme="majorHAnsi" w:hAnsiTheme="majorHAnsi" w:cstheme="majorHAnsi"/>
        </w:rPr>
        <w:t>ts and other national, heritage-</w:t>
      </w:r>
      <w:r w:rsidR="00BA4FE6" w:rsidRPr="00BB3FEA">
        <w:rPr>
          <w:rFonts w:asciiTheme="majorHAnsi" w:hAnsiTheme="majorHAnsi" w:cstheme="majorHAnsi"/>
        </w:rPr>
        <w:t xml:space="preserve">related records, such as Historic England's listed buildings and scheduled ancient monuments registers. </w:t>
      </w:r>
    </w:p>
    <w:p w:rsidR="00BA4FE6" w:rsidRPr="00BB3FEA" w:rsidRDefault="00BA4FE6" w:rsidP="001A0B83">
      <w:pPr>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Both of these websites have </w:t>
      </w:r>
      <w:r w:rsidR="00F81350">
        <w:rPr>
          <w:rFonts w:asciiTheme="majorHAnsi" w:hAnsiTheme="majorHAnsi" w:cstheme="majorHAnsi"/>
        </w:rPr>
        <w:t>‘</w:t>
      </w:r>
      <w:r w:rsidRPr="00BB3FEA">
        <w:rPr>
          <w:rFonts w:asciiTheme="majorHAnsi" w:hAnsiTheme="majorHAnsi" w:cstheme="majorHAnsi"/>
        </w:rPr>
        <w:t>Help</w:t>
      </w:r>
      <w:r w:rsidR="00F81350">
        <w:rPr>
          <w:rFonts w:asciiTheme="majorHAnsi" w:hAnsiTheme="majorHAnsi" w:cstheme="majorHAnsi"/>
        </w:rPr>
        <w:t>’</w:t>
      </w:r>
      <w:r w:rsidRPr="00BB3FEA">
        <w:rPr>
          <w:rFonts w:asciiTheme="majorHAnsi" w:hAnsiTheme="majorHAnsi" w:cstheme="majorHAnsi"/>
        </w:rPr>
        <w:t xml:space="preserve"> sections, </w:t>
      </w:r>
      <w:r w:rsidR="00545BAF" w:rsidRPr="00BB3FEA">
        <w:rPr>
          <w:rFonts w:asciiTheme="majorHAnsi" w:hAnsiTheme="majorHAnsi" w:cstheme="majorHAnsi"/>
        </w:rPr>
        <w:t>with</w:t>
      </w:r>
      <w:r w:rsidRPr="00BB3FEA">
        <w:rPr>
          <w:rFonts w:asciiTheme="majorHAnsi" w:hAnsiTheme="majorHAnsi" w:cstheme="majorHAnsi"/>
        </w:rPr>
        <w:t xml:space="preserve"> advice on how to</w:t>
      </w:r>
      <w:r w:rsidR="00545BAF" w:rsidRPr="00BB3FEA">
        <w:rPr>
          <w:rFonts w:asciiTheme="majorHAnsi" w:hAnsiTheme="majorHAnsi" w:cstheme="majorHAnsi"/>
        </w:rPr>
        <w:t xml:space="preserve"> search the records</w:t>
      </w:r>
      <w:r w:rsidR="00984404" w:rsidRPr="00BB3FEA">
        <w:rPr>
          <w:rFonts w:asciiTheme="majorHAnsi" w:hAnsiTheme="majorHAnsi" w:cstheme="majorHAnsi"/>
        </w:rPr>
        <w:t xml:space="preserve"> more easily</w:t>
      </w:r>
      <w:r w:rsidR="005F3CA4">
        <w:rPr>
          <w:rFonts w:asciiTheme="majorHAnsi" w:hAnsiTheme="majorHAnsi" w:cstheme="majorHAnsi"/>
        </w:rPr>
        <w:t xml:space="preserve">. There are </w:t>
      </w:r>
      <w:r w:rsidRPr="00BB3FEA">
        <w:rPr>
          <w:rFonts w:asciiTheme="majorHAnsi" w:hAnsiTheme="majorHAnsi" w:cstheme="majorHAnsi"/>
        </w:rPr>
        <w:t>contact details for the various organisations responsible for the content</w:t>
      </w:r>
      <w:r w:rsidR="005F3CA4">
        <w:rPr>
          <w:rFonts w:asciiTheme="majorHAnsi" w:hAnsiTheme="majorHAnsi" w:cstheme="majorHAnsi"/>
        </w:rPr>
        <w:t xml:space="preserve"> too.</w:t>
      </w:r>
    </w:p>
    <w:p w:rsidR="005F3CA4" w:rsidRPr="00BB3FEA" w:rsidRDefault="005F3CA4" w:rsidP="001A0B83">
      <w:pPr>
        <w:autoSpaceDE w:val="0"/>
        <w:autoSpaceDN w:val="0"/>
        <w:adjustRightInd w:val="0"/>
        <w:spacing w:before="120"/>
        <w:rPr>
          <w:rFonts w:asciiTheme="majorHAnsi" w:hAnsiTheme="majorHAnsi" w:cstheme="majorHAnsi"/>
          <w:b/>
        </w:rPr>
      </w:pPr>
      <w:r w:rsidRPr="00BB3FEA">
        <w:rPr>
          <w:rFonts w:asciiTheme="majorHAnsi" w:hAnsiTheme="majorHAnsi" w:cstheme="majorHAnsi"/>
          <w:b/>
        </w:rPr>
        <w:t>Great timeline</w:t>
      </w:r>
    </w:p>
    <w:p w:rsidR="005F3CA4" w:rsidRPr="00BB3FEA" w:rsidRDefault="005F3CA4" w:rsidP="001A0B83">
      <w:pPr>
        <w:autoSpaceDE w:val="0"/>
        <w:autoSpaceDN w:val="0"/>
        <w:adjustRightInd w:val="0"/>
        <w:spacing w:before="120"/>
        <w:rPr>
          <w:rFonts w:asciiTheme="majorHAnsi" w:hAnsiTheme="majorHAnsi" w:cstheme="majorHAnsi"/>
        </w:rPr>
      </w:pPr>
      <w:r w:rsidRPr="00BB3FEA">
        <w:rPr>
          <w:rFonts w:asciiTheme="majorHAnsi" w:hAnsiTheme="majorHAnsi" w:cstheme="majorHAnsi"/>
        </w:rPr>
        <w:t xml:space="preserve">Usefully for teachers, there is a timeline of objects at the foot of the home page of </w:t>
      </w:r>
      <w:hyperlink r:id="rId13" w:history="1">
        <w:r w:rsidRPr="00BB3FEA">
          <w:rPr>
            <w:rStyle w:val="Hyperlink"/>
            <w:rFonts w:asciiTheme="majorHAnsi" w:hAnsiTheme="majorHAnsi" w:cstheme="majorHAnsi"/>
          </w:rPr>
          <w:t>Lincs to the Past</w:t>
        </w:r>
      </w:hyperlink>
      <w:r w:rsidRPr="00BB3FEA">
        <w:rPr>
          <w:rFonts w:asciiTheme="majorHAnsi" w:hAnsiTheme="majorHAnsi" w:cstheme="majorHAnsi"/>
        </w:rPr>
        <w:t>. This shows objects from the Stone Ages through to the last century.</w:t>
      </w:r>
    </w:p>
    <w:p w:rsidR="00BA4FE6" w:rsidRPr="00BB3FEA" w:rsidRDefault="00BA4FE6" w:rsidP="001A0B83">
      <w:pPr>
        <w:autoSpaceDE w:val="0"/>
        <w:autoSpaceDN w:val="0"/>
        <w:adjustRightInd w:val="0"/>
        <w:spacing w:before="120"/>
        <w:rPr>
          <w:rFonts w:asciiTheme="majorHAnsi" w:hAnsiTheme="majorHAnsi" w:cstheme="majorHAnsi"/>
        </w:rPr>
      </w:pPr>
    </w:p>
    <w:p w:rsidR="00D77AF8" w:rsidRPr="00BB3FEA" w:rsidRDefault="00D77AF8" w:rsidP="001A0B83">
      <w:pPr>
        <w:spacing w:before="120"/>
        <w:rPr>
          <w:rFonts w:asciiTheme="majorHAnsi" w:hAnsiTheme="majorHAnsi" w:cstheme="majorHAnsi"/>
          <w:color w:val="000000" w:themeColor="text1"/>
        </w:rPr>
      </w:pPr>
    </w:p>
    <w:p w:rsidR="00D77AF8" w:rsidRPr="00BB3FEA" w:rsidRDefault="00D77AF8" w:rsidP="001A0B83">
      <w:pPr>
        <w:spacing w:before="120"/>
        <w:rPr>
          <w:rFonts w:asciiTheme="majorHAnsi" w:hAnsiTheme="majorHAnsi" w:cstheme="majorHAnsi"/>
          <w:color w:val="000000" w:themeColor="text1"/>
        </w:rPr>
      </w:pPr>
      <w:r w:rsidRPr="00BB3FEA">
        <w:rPr>
          <w:rFonts w:asciiTheme="majorHAnsi" w:hAnsiTheme="majorHAnsi" w:cstheme="majorHAnsi"/>
          <w:color w:val="000000" w:themeColor="text1"/>
        </w:rPr>
        <w:br w:type="page"/>
      </w:r>
    </w:p>
    <w:p w:rsidR="00D77AF8" w:rsidRPr="00BB3FEA" w:rsidRDefault="00D77AF8" w:rsidP="001A0B83">
      <w:pPr>
        <w:spacing w:before="120"/>
        <w:rPr>
          <w:rFonts w:asciiTheme="majorHAnsi" w:hAnsiTheme="majorHAnsi" w:cstheme="majorHAnsi"/>
          <w:color w:val="000000" w:themeColor="text1"/>
          <w:sz w:val="32"/>
          <w:szCs w:val="32"/>
        </w:rPr>
      </w:pPr>
      <w:r w:rsidRPr="00BB3FEA">
        <w:rPr>
          <w:rFonts w:asciiTheme="majorHAnsi" w:hAnsiTheme="majorHAnsi" w:cstheme="majorHAnsi"/>
          <w:color w:val="000000" w:themeColor="text1"/>
          <w:sz w:val="32"/>
          <w:szCs w:val="32"/>
        </w:rPr>
        <w:lastRenderedPageBreak/>
        <w:t>Background information</w:t>
      </w:r>
    </w:p>
    <w:p w:rsidR="000B4E4A" w:rsidRPr="00BB3FEA" w:rsidRDefault="000B4E4A" w:rsidP="001A0B83">
      <w:pPr>
        <w:spacing w:before="120"/>
        <w:rPr>
          <w:rFonts w:asciiTheme="majorHAnsi" w:hAnsiTheme="majorHAnsi" w:cstheme="majorHAnsi"/>
          <w:b/>
          <w:color w:val="000000" w:themeColor="text1"/>
        </w:rPr>
      </w:pPr>
      <w:r w:rsidRPr="00BB3FEA">
        <w:rPr>
          <w:rFonts w:asciiTheme="majorHAnsi" w:hAnsiTheme="majorHAnsi" w:cstheme="majorHAnsi"/>
          <w:b/>
          <w:color w:val="000000" w:themeColor="text1"/>
        </w:rPr>
        <w:t>Dispelling the myths</w:t>
      </w:r>
    </w:p>
    <w:p w:rsidR="00984404" w:rsidRPr="00BB3FEA" w:rsidRDefault="00984404" w:rsidP="001A0B83">
      <w:pPr>
        <w:spacing w:before="120"/>
        <w:rPr>
          <w:rFonts w:asciiTheme="majorHAnsi" w:hAnsiTheme="majorHAnsi" w:cstheme="majorHAnsi"/>
          <w:color w:val="000000" w:themeColor="text1"/>
        </w:rPr>
      </w:pPr>
      <w:r w:rsidRPr="00BB3FEA">
        <w:rPr>
          <w:rFonts w:asciiTheme="majorHAnsi" w:hAnsiTheme="majorHAnsi" w:cstheme="majorHAnsi"/>
          <w:color w:val="000000" w:themeColor="text1"/>
        </w:rPr>
        <w:t>Prehistory covers a vast time span and it can be daunting for both teachers and pupils. This section provides some helpful background information along with some</w:t>
      </w:r>
      <w:r w:rsidR="005011C7" w:rsidRPr="00BB3FEA">
        <w:rPr>
          <w:rFonts w:asciiTheme="majorHAnsi" w:hAnsiTheme="majorHAnsi" w:cstheme="majorHAnsi"/>
          <w:color w:val="000000" w:themeColor="text1"/>
        </w:rPr>
        <w:t xml:space="preserve"> common misunderstanding</w:t>
      </w:r>
      <w:r w:rsidR="00D77AF8" w:rsidRPr="00BB3FEA">
        <w:rPr>
          <w:rFonts w:asciiTheme="majorHAnsi" w:hAnsiTheme="majorHAnsi" w:cstheme="majorHAnsi"/>
          <w:color w:val="000000" w:themeColor="text1"/>
        </w:rPr>
        <w:t xml:space="preserve">s around </w:t>
      </w:r>
      <w:r w:rsidRPr="00BB3FEA">
        <w:rPr>
          <w:rFonts w:asciiTheme="majorHAnsi" w:hAnsiTheme="majorHAnsi" w:cstheme="majorHAnsi"/>
          <w:color w:val="000000" w:themeColor="text1"/>
        </w:rPr>
        <w:t>Prehistory</w:t>
      </w:r>
      <w:r w:rsidR="003F6CAC" w:rsidRPr="00BB3FEA">
        <w:rPr>
          <w:rFonts w:asciiTheme="majorHAnsi" w:hAnsiTheme="majorHAnsi" w:cstheme="majorHAnsi"/>
          <w:color w:val="000000" w:themeColor="text1"/>
        </w:rPr>
        <w:t xml:space="preserve">. </w:t>
      </w:r>
    </w:p>
    <w:p w:rsidR="005011C7" w:rsidRPr="00BB3FEA" w:rsidRDefault="003F6CAC" w:rsidP="001A0B83">
      <w:pPr>
        <w:spacing w:before="120"/>
        <w:rPr>
          <w:rFonts w:asciiTheme="majorHAnsi" w:hAnsiTheme="majorHAnsi" w:cstheme="majorHAnsi"/>
          <w:color w:val="000000" w:themeColor="text1"/>
        </w:rPr>
      </w:pPr>
      <w:r w:rsidRPr="00BB3FEA">
        <w:rPr>
          <w:rFonts w:asciiTheme="majorHAnsi" w:hAnsiTheme="majorHAnsi" w:cstheme="majorHAnsi"/>
          <w:color w:val="000000" w:themeColor="text1"/>
        </w:rPr>
        <w:t>Archaeolog</w:t>
      </w:r>
      <w:r w:rsidR="005011C7" w:rsidRPr="00BB3FEA">
        <w:rPr>
          <w:rFonts w:asciiTheme="majorHAnsi" w:hAnsiTheme="majorHAnsi" w:cstheme="majorHAnsi"/>
          <w:color w:val="000000" w:themeColor="text1"/>
        </w:rPr>
        <w:t>ists</w:t>
      </w:r>
      <w:r w:rsidR="008D2E0A" w:rsidRPr="00BB3FEA">
        <w:rPr>
          <w:rFonts w:asciiTheme="majorHAnsi" w:hAnsiTheme="majorHAnsi" w:cstheme="majorHAnsi"/>
          <w:color w:val="000000" w:themeColor="text1"/>
        </w:rPr>
        <w:t xml:space="preserve"> divide prehistory in five broad periods:</w:t>
      </w:r>
    </w:p>
    <w:p w:rsidR="008D2E0A" w:rsidRPr="00BB3FEA" w:rsidRDefault="008D2E0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Palaeolithic:     450</w:t>
      </w:r>
      <w:r w:rsidR="00B160B9">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000BC – 1</w:t>
      </w:r>
      <w:r w:rsidR="00B160B9">
        <w:rPr>
          <w:rFonts w:asciiTheme="majorHAnsi" w:eastAsia="Times New Roman" w:hAnsiTheme="majorHAnsi" w:cstheme="majorHAnsi"/>
          <w:color w:val="000000" w:themeColor="text1"/>
          <w:lang w:eastAsia="en-GB"/>
        </w:rPr>
        <w:t>0,</w:t>
      </w:r>
      <w:r w:rsidRPr="00BB3FEA">
        <w:rPr>
          <w:rFonts w:asciiTheme="majorHAnsi" w:eastAsia="Times New Roman" w:hAnsiTheme="majorHAnsi" w:cstheme="majorHAnsi"/>
          <w:color w:val="000000" w:themeColor="text1"/>
          <w:lang w:eastAsia="en-GB"/>
        </w:rPr>
        <w:t>000BC</w:t>
      </w:r>
    </w:p>
    <w:p w:rsidR="008D2E0A" w:rsidRPr="00BB3FEA" w:rsidRDefault="008D2E0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Mesolithic:       10</w:t>
      </w:r>
      <w:r w:rsidR="00B160B9">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000BC – 4</w:t>
      </w:r>
      <w:r w:rsidR="00706E94"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000BC</w:t>
      </w:r>
    </w:p>
    <w:p w:rsidR="008D2E0A" w:rsidRPr="00BB3FEA" w:rsidRDefault="008D2E0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Neolithic:         4</w:t>
      </w:r>
      <w:r w:rsidR="00706E94"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000BC – 2</w:t>
      </w:r>
      <w:r w:rsidR="00706E94"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350BC</w:t>
      </w:r>
    </w:p>
    <w:p w:rsidR="008D2E0A" w:rsidRPr="00BB3FEA" w:rsidRDefault="008D2E0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Bronze Age:    2</w:t>
      </w:r>
      <w:r w:rsidR="00706E94"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350BC – 800BC</w:t>
      </w:r>
    </w:p>
    <w:p w:rsidR="008D2E0A" w:rsidRPr="00BB3FEA" w:rsidRDefault="008D2E0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Iron Age:         800BC – 42AD</w:t>
      </w:r>
    </w:p>
    <w:p w:rsidR="0031686F" w:rsidRPr="00BB3FEA" w:rsidRDefault="00045C94"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Lithic means stone, </w:t>
      </w:r>
      <w:r w:rsidR="0031686F" w:rsidRPr="00BB3FEA">
        <w:rPr>
          <w:rFonts w:asciiTheme="majorHAnsi" w:eastAsia="Times New Roman" w:hAnsiTheme="majorHAnsi" w:cstheme="majorHAnsi"/>
          <w:color w:val="000000" w:themeColor="text1"/>
          <w:lang w:eastAsia="en-GB"/>
        </w:rPr>
        <w:t>Palaeo means old</w:t>
      </w:r>
      <w:r>
        <w:rPr>
          <w:rFonts w:asciiTheme="majorHAnsi" w:eastAsia="Times New Roman" w:hAnsiTheme="majorHAnsi" w:cstheme="majorHAnsi"/>
          <w:color w:val="000000" w:themeColor="text1"/>
          <w:lang w:eastAsia="en-GB"/>
        </w:rPr>
        <w:t>;</w:t>
      </w:r>
      <w:r w:rsidR="0031686F" w:rsidRPr="00BB3FEA">
        <w:rPr>
          <w:rFonts w:asciiTheme="majorHAnsi" w:eastAsia="Times New Roman" w:hAnsiTheme="majorHAnsi" w:cstheme="majorHAnsi"/>
          <w:color w:val="000000" w:themeColor="text1"/>
          <w:lang w:eastAsia="en-GB"/>
        </w:rPr>
        <w:t xml:space="preserve"> </w:t>
      </w:r>
      <w:proofErr w:type="gramStart"/>
      <w:r w:rsidR="0031686F" w:rsidRPr="00BB3FEA">
        <w:rPr>
          <w:rFonts w:asciiTheme="majorHAnsi" w:eastAsia="Times New Roman" w:hAnsiTheme="majorHAnsi" w:cstheme="majorHAnsi"/>
          <w:color w:val="000000" w:themeColor="text1"/>
          <w:lang w:eastAsia="en-GB"/>
        </w:rPr>
        <w:t>s</w:t>
      </w:r>
      <w:r>
        <w:rPr>
          <w:rFonts w:asciiTheme="majorHAnsi" w:eastAsia="Times New Roman" w:hAnsiTheme="majorHAnsi" w:cstheme="majorHAnsi"/>
          <w:color w:val="000000" w:themeColor="text1"/>
          <w:lang w:eastAsia="en-GB"/>
        </w:rPr>
        <w:t>o</w:t>
      </w:r>
      <w:proofErr w:type="gramEnd"/>
      <w:r>
        <w:rPr>
          <w:rFonts w:asciiTheme="majorHAnsi" w:eastAsia="Times New Roman" w:hAnsiTheme="majorHAnsi" w:cstheme="majorHAnsi"/>
          <w:color w:val="000000" w:themeColor="text1"/>
          <w:lang w:eastAsia="en-GB"/>
        </w:rPr>
        <w:t xml:space="preserve"> Palaeolithic is Old Stone Age.</w:t>
      </w:r>
      <w:r w:rsidR="0031686F" w:rsidRPr="00BB3FEA">
        <w:rPr>
          <w:rFonts w:asciiTheme="majorHAnsi" w:eastAsia="Times New Roman" w:hAnsiTheme="majorHAnsi" w:cstheme="majorHAnsi"/>
          <w:color w:val="000000" w:themeColor="text1"/>
          <w:lang w:eastAsia="en-GB"/>
        </w:rPr>
        <w:t xml:space="preserve"> Mesolithic is Middle Stone Age and Neolithic is New Stone Age.</w:t>
      </w:r>
    </w:p>
    <w:p w:rsidR="008D2E0A" w:rsidRPr="00BB3FEA" w:rsidRDefault="00D77AF8"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w:t>
      </w:r>
      <w:r w:rsidR="008D2E0A" w:rsidRPr="00BB3FEA">
        <w:rPr>
          <w:rFonts w:asciiTheme="majorHAnsi" w:eastAsia="Times New Roman" w:hAnsiTheme="majorHAnsi" w:cstheme="majorHAnsi"/>
          <w:color w:val="000000" w:themeColor="text1"/>
          <w:lang w:eastAsia="en-GB"/>
        </w:rPr>
        <w:t>he dates</w:t>
      </w:r>
      <w:r w:rsidR="0031686F" w:rsidRPr="00BB3FEA">
        <w:rPr>
          <w:rFonts w:asciiTheme="majorHAnsi" w:eastAsia="Times New Roman" w:hAnsiTheme="majorHAnsi" w:cstheme="majorHAnsi"/>
          <w:color w:val="000000" w:themeColor="text1"/>
          <w:lang w:eastAsia="en-GB"/>
        </w:rPr>
        <w:t xml:space="preserve"> for each period</w:t>
      </w:r>
      <w:r w:rsidR="008D2E0A" w:rsidRPr="00BB3FEA">
        <w:rPr>
          <w:rFonts w:asciiTheme="majorHAnsi" w:eastAsia="Times New Roman" w:hAnsiTheme="majorHAnsi" w:cstheme="majorHAnsi"/>
          <w:color w:val="000000" w:themeColor="text1"/>
          <w:lang w:eastAsia="en-GB"/>
        </w:rPr>
        <w:t xml:space="preserve"> </w:t>
      </w:r>
      <w:r w:rsidR="00045C94">
        <w:rPr>
          <w:rFonts w:asciiTheme="majorHAnsi" w:eastAsia="Times New Roman" w:hAnsiTheme="majorHAnsi" w:cstheme="majorHAnsi"/>
          <w:color w:val="000000" w:themeColor="text1"/>
          <w:lang w:eastAsia="en-GB"/>
        </w:rPr>
        <w:t>mark</w:t>
      </w:r>
      <w:r w:rsidR="0031686F" w:rsidRPr="00BB3FEA">
        <w:rPr>
          <w:rFonts w:asciiTheme="majorHAnsi" w:eastAsia="Times New Roman" w:hAnsiTheme="majorHAnsi" w:cstheme="majorHAnsi"/>
          <w:color w:val="000000" w:themeColor="text1"/>
          <w:lang w:eastAsia="en-GB"/>
        </w:rPr>
        <w:t xml:space="preserve"> </w:t>
      </w:r>
      <w:r w:rsidR="008D2E0A" w:rsidRPr="00BB3FEA">
        <w:rPr>
          <w:rFonts w:asciiTheme="majorHAnsi" w:eastAsia="Times New Roman" w:hAnsiTheme="majorHAnsi" w:cstheme="majorHAnsi"/>
          <w:color w:val="000000" w:themeColor="text1"/>
          <w:lang w:eastAsia="en-GB"/>
        </w:rPr>
        <w:t>time when technol</w:t>
      </w:r>
      <w:r w:rsidR="00045C94">
        <w:rPr>
          <w:rFonts w:asciiTheme="majorHAnsi" w:eastAsia="Times New Roman" w:hAnsiTheme="majorHAnsi" w:cstheme="majorHAnsi"/>
          <w:color w:val="000000" w:themeColor="text1"/>
          <w:lang w:eastAsia="en-GB"/>
        </w:rPr>
        <w:t>ogical</w:t>
      </w:r>
      <w:r w:rsidR="0031686F" w:rsidRPr="00BB3FEA">
        <w:rPr>
          <w:rFonts w:asciiTheme="majorHAnsi" w:eastAsia="Times New Roman" w:hAnsiTheme="majorHAnsi" w:cstheme="majorHAnsi"/>
          <w:color w:val="000000" w:themeColor="text1"/>
          <w:lang w:eastAsia="en-GB"/>
        </w:rPr>
        <w:t xml:space="preserve"> or cultural change happened</w:t>
      </w:r>
      <w:r w:rsidR="00ED56C6" w:rsidRPr="00BB3FEA">
        <w:rPr>
          <w:rFonts w:asciiTheme="majorHAnsi" w:eastAsia="Times New Roman" w:hAnsiTheme="majorHAnsi" w:cstheme="majorHAnsi"/>
          <w:color w:val="000000" w:themeColor="text1"/>
          <w:lang w:eastAsia="en-GB"/>
        </w:rPr>
        <w:t>.</w:t>
      </w:r>
      <w:r w:rsidR="008D2E0A" w:rsidRPr="00BB3FEA">
        <w:rPr>
          <w:rFonts w:asciiTheme="majorHAnsi" w:eastAsia="Times New Roman" w:hAnsiTheme="majorHAnsi" w:cstheme="majorHAnsi"/>
          <w:color w:val="000000" w:themeColor="text1"/>
          <w:lang w:eastAsia="en-GB"/>
        </w:rPr>
        <w:t xml:space="preserve"> Most change from one period to the </w:t>
      </w:r>
      <w:r w:rsidR="00ED56C6" w:rsidRPr="00BB3FEA">
        <w:rPr>
          <w:rFonts w:asciiTheme="majorHAnsi" w:eastAsia="Times New Roman" w:hAnsiTheme="majorHAnsi" w:cstheme="majorHAnsi"/>
          <w:color w:val="000000" w:themeColor="text1"/>
          <w:lang w:eastAsia="en-GB"/>
        </w:rPr>
        <w:t>next happened very gradually, not quickly or dramatically.</w:t>
      </w:r>
      <w:r w:rsidR="00045C94">
        <w:rPr>
          <w:rFonts w:asciiTheme="majorHAnsi" w:eastAsia="Times New Roman" w:hAnsiTheme="majorHAnsi" w:cstheme="majorHAnsi"/>
          <w:color w:val="000000" w:themeColor="text1"/>
          <w:lang w:eastAsia="en-GB"/>
        </w:rPr>
        <w:t xml:space="preserve"> There was no cut-</w:t>
      </w:r>
      <w:r w:rsidR="00545BAF" w:rsidRPr="00BB3FEA">
        <w:rPr>
          <w:rFonts w:asciiTheme="majorHAnsi" w:eastAsia="Times New Roman" w:hAnsiTheme="majorHAnsi" w:cstheme="majorHAnsi"/>
          <w:color w:val="000000" w:themeColor="text1"/>
          <w:lang w:eastAsia="en-GB"/>
        </w:rPr>
        <w:t>of</w:t>
      </w:r>
      <w:r w:rsidR="00045C94">
        <w:rPr>
          <w:rFonts w:asciiTheme="majorHAnsi" w:eastAsia="Times New Roman" w:hAnsiTheme="majorHAnsi" w:cstheme="majorHAnsi"/>
          <w:color w:val="000000" w:themeColor="text1"/>
          <w:lang w:eastAsia="en-GB"/>
        </w:rPr>
        <w:t>f</w:t>
      </w:r>
      <w:r w:rsidR="00545BAF" w:rsidRPr="00BB3FEA">
        <w:rPr>
          <w:rFonts w:asciiTheme="majorHAnsi" w:eastAsia="Times New Roman" w:hAnsiTheme="majorHAnsi" w:cstheme="majorHAnsi"/>
          <w:color w:val="000000" w:themeColor="text1"/>
          <w:lang w:eastAsia="en-GB"/>
        </w:rPr>
        <w:t xml:space="preserve"> point where hunter gatherers </w:t>
      </w:r>
      <w:r w:rsidR="000F3D6D" w:rsidRPr="00BB3FEA">
        <w:rPr>
          <w:rFonts w:asciiTheme="majorHAnsi" w:eastAsia="Times New Roman" w:hAnsiTheme="majorHAnsi" w:cstheme="majorHAnsi"/>
          <w:color w:val="000000" w:themeColor="text1"/>
          <w:lang w:eastAsia="en-GB"/>
        </w:rPr>
        <w:t xml:space="preserve">suddenly </w:t>
      </w:r>
      <w:r w:rsidR="00545BAF" w:rsidRPr="00BB3FEA">
        <w:rPr>
          <w:rFonts w:asciiTheme="majorHAnsi" w:eastAsia="Times New Roman" w:hAnsiTheme="majorHAnsi" w:cstheme="majorHAnsi"/>
          <w:color w:val="000000" w:themeColor="text1"/>
          <w:lang w:eastAsia="en-GB"/>
        </w:rPr>
        <w:t>became farmers</w:t>
      </w:r>
      <w:r w:rsidR="0031686F" w:rsidRPr="00BB3FEA">
        <w:rPr>
          <w:rFonts w:asciiTheme="majorHAnsi" w:eastAsia="Times New Roman" w:hAnsiTheme="majorHAnsi" w:cstheme="majorHAnsi"/>
          <w:color w:val="000000" w:themeColor="text1"/>
          <w:lang w:eastAsia="en-GB"/>
        </w:rPr>
        <w:t xml:space="preserve"> for example</w:t>
      </w:r>
      <w:r w:rsidR="00545BAF" w:rsidRPr="00BB3FEA">
        <w:rPr>
          <w:rFonts w:asciiTheme="majorHAnsi" w:eastAsia="Times New Roman" w:hAnsiTheme="majorHAnsi" w:cstheme="majorHAnsi"/>
          <w:color w:val="000000" w:themeColor="text1"/>
          <w:lang w:eastAsia="en-GB"/>
        </w:rPr>
        <w:t>.</w:t>
      </w:r>
      <w:r w:rsidR="0031686F" w:rsidRPr="00BB3FEA">
        <w:rPr>
          <w:rFonts w:asciiTheme="majorHAnsi" w:eastAsia="Times New Roman" w:hAnsiTheme="majorHAnsi" w:cstheme="majorHAnsi"/>
          <w:color w:val="000000" w:themeColor="text1"/>
          <w:lang w:eastAsia="en-GB"/>
        </w:rPr>
        <w:t xml:space="preserve"> The timeline is misleading if taken literally.</w:t>
      </w:r>
    </w:p>
    <w:p w:rsidR="00736E80" w:rsidRDefault="00045C94"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The inspiration for this resource is </w:t>
      </w:r>
      <w:r w:rsidR="0031686F" w:rsidRPr="00BB3FEA">
        <w:rPr>
          <w:rFonts w:asciiTheme="majorHAnsi" w:eastAsia="Times New Roman" w:hAnsiTheme="majorHAnsi" w:cstheme="majorHAnsi"/>
          <w:color w:val="000000" w:themeColor="text1"/>
          <w:lang w:eastAsia="en-GB"/>
        </w:rPr>
        <w:t>a set of</w:t>
      </w:r>
      <w:r>
        <w:rPr>
          <w:rFonts w:asciiTheme="majorHAnsi" w:eastAsia="Times New Roman" w:hAnsiTheme="majorHAnsi" w:cstheme="majorHAnsi"/>
          <w:color w:val="000000" w:themeColor="text1"/>
          <w:lang w:eastAsia="en-GB"/>
        </w:rPr>
        <w:t xml:space="preserve"> five detailed</w:t>
      </w:r>
      <w:r w:rsidR="00D77AF8" w:rsidRPr="00BB3FEA">
        <w:rPr>
          <w:rFonts w:asciiTheme="majorHAnsi" w:eastAsia="Times New Roman" w:hAnsiTheme="majorHAnsi" w:cstheme="majorHAnsi"/>
          <w:color w:val="000000" w:themeColor="text1"/>
          <w:lang w:eastAsia="en-GB"/>
        </w:rPr>
        <w:t xml:space="preserve"> illustrations</w:t>
      </w:r>
      <w:r>
        <w:rPr>
          <w:rFonts w:asciiTheme="majorHAnsi" w:eastAsia="Times New Roman" w:hAnsiTheme="majorHAnsi" w:cstheme="majorHAnsi"/>
          <w:color w:val="000000" w:themeColor="text1"/>
          <w:lang w:eastAsia="en-GB"/>
        </w:rPr>
        <w:t xml:space="preserve"> commissioned by the Historic Environment Record (HER).</w:t>
      </w:r>
      <w:r w:rsidR="0031686F" w:rsidRPr="00BB3FEA">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 xml:space="preserve">The illustrations are </w:t>
      </w:r>
      <w:r w:rsidR="0031686F" w:rsidRPr="00BB3FEA">
        <w:rPr>
          <w:rFonts w:asciiTheme="majorHAnsi" w:eastAsia="Times New Roman" w:hAnsiTheme="majorHAnsi" w:cstheme="majorHAnsi"/>
          <w:color w:val="000000" w:themeColor="text1"/>
          <w:lang w:eastAsia="en-GB"/>
        </w:rPr>
        <w:t>based on a fictitious piece of Lincolnshire land</w:t>
      </w:r>
      <w:r w:rsidR="00736E80">
        <w:rPr>
          <w:rFonts w:asciiTheme="majorHAnsi" w:eastAsia="Times New Roman" w:hAnsiTheme="majorHAnsi" w:cstheme="majorHAnsi"/>
          <w:color w:val="000000" w:themeColor="text1"/>
          <w:lang w:eastAsia="en-GB"/>
        </w:rPr>
        <w:t xml:space="preserve">. They </w:t>
      </w:r>
      <w:r w:rsidR="00581400" w:rsidRPr="00BB3FEA">
        <w:rPr>
          <w:rFonts w:asciiTheme="majorHAnsi" w:eastAsia="Times New Roman" w:hAnsiTheme="majorHAnsi" w:cstheme="majorHAnsi"/>
          <w:color w:val="000000" w:themeColor="text1"/>
          <w:lang w:eastAsia="en-GB"/>
        </w:rPr>
        <w:t>show the main changes in the landscape from each</w:t>
      </w:r>
      <w:r w:rsidR="00736E80">
        <w:rPr>
          <w:rFonts w:asciiTheme="majorHAnsi" w:eastAsia="Times New Roman" w:hAnsiTheme="majorHAnsi" w:cstheme="majorHAnsi"/>
          <w:color w:val="000000" w:themeColor="text1"/>
          <w:lang w:eastAsia="en-GB"/>
        </w:rPr>
        <w:t xml:space="preserve"> Prehistoric</w:t>
      </w:r>
      <w:r w:rsidR="00581400" w:rsidRPr="00BB3FEA">
        <w:rPr>
          <w:rFonts w:asciiTheme="majorHAnsi" w:eastAsia="Times New Roman" w:hAnsiTheme="majorHAnsi" w:cstheme="majorHAnsi"/>
          <w:color w:val="000000" w:themeColor="text1"/>
          <w:lang w:eastAsia="en-GB"/>
        </w:rPr>
        <w:t xml:space="preserve"> period to the next. </w:t>
      </w:r>
      <w:r w:rsidR="00545BAF" w:rsidRPr="00BB3FEA">
        <w:rPr>
          <w:rFonts w:asciiTheme="majorHAnsi" w:eastAsia="Times New Roman" w:hAnsiTheme="majorHAnsi" w:cstheme="majorHAnsi"/>
          <w:color w:val="000000" w:themeColor="text1"/>
          <w:lang w:eastAsia="en-GB"/>
        </w:rPr>
        <w:t>Alongside the images are objects that have survived from each era</w:t>
      </w:r>
      <w:r w:rsidR="00F81350">
        <w:rPr>
          <w:rFonts w:asciiTheme="majorHAnsi" w:eastAsia="Times New Roman" w:hAnsiTheme="majorHAnsi" w:cstheme="majorHAnsi"/>
          <w:color w:val="000000" w:themeColor="text1"/>
          <w:lang w:eastAsia="en-GB"/>
        </w:rPr>
        <w:t xml:space="preserve"> and a brief overview.</w:t>
      </w:r>
    </w:p>
    <w:p w:rsidR="0031686F" w:rsidRPr="00BB3FEA" w:rsidRDefault="00F477E6"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There are a couple of PowerPoint Presentations, </w:t>
      </w:r>
      <w:r w:rsidRPr="00F477E6">
        <w:rPr>
          <w:rFonts w:asciiTheme="majorHAnsi" w:eastAsia="Times New Roman" w:hAnsiTheme="majorHAnsi" w:cstheme="majorHAnsi"/>
          <w:b/>
          <w:color w:val="000000" w:themeColor="text1"/>
          <w:lang w:eastAsia="en-GB"/>
        </w:rPr>
        <w:t>Layers of history</w:t>
      </w:r>
      <w:r>
        <w:rPr>
          <w:rFonts w:asciiTheme="majorHAnsi" w:eastAsia="Times New Roman" w:hAnsiTheme="majorHAnsi" w:cstheme="majorHAnsi"/>
          <w:color w:val="000000" w:themeColor="text1"/>
          <w:lang w:eastAsia="en-GB"/>
        </w:rPr>
        <w:t xml:space="preserve"> and </w:t>
      </w:r>
      <w:r w:rsidRPr="00F477E6">
        <w:rPr>
          <w:rFonts w:asciiTheme="majorHAnsi" w:eastAsia="Times New Roman" w:hAnsiTheme="majorHAnsi" w:cstheme="majorHAnsi"/>
          <w:b/>
          <w:color w:val="000000" w:themeColor="text1"/>
          <w:lang w:eastAsia="en-GB"/>
        </w:rPr>
        <w:t>Ancient evidence</w:t>
      </w:r>
      <w:r>
        <w:rPr>
          <w:rFonts w:asciiTheme="majorHAnsi" w:eastAsia="Times New Roman" w:hAnsiTheme="majorHAnsi" w:cstheme="majorHAnsi"/>
          <w:color w:val="000000" w:themeColor="text1"/>
          <w:lang w:eastAsia="en-GB"/>
        </w:rPr>
        <w:t xml:space="preserve"> which overlay</w:t>
      </w:r>
      <w:r w:rsidR="0031686F" w:rsidRPr="00BB3FEA">
        <w:rPr>
          <w:rFonts w:asciiTheme="majorHAnsi" w:eastAsia="Times New Roman" w:hAnsiTheme="majorHAnsi" w:cstheme="majorHAnsi"/>
          <w:color w:val="000000" w:themeColor="text1"/>
          <w:lang w:eastAsia="en-GB"/>
        </w:rPr>
        <w:t xml:space="preserve"> the</w:t>
      </w:r>
      <w:r w:rsidR="005865F1" w:rsidRPr="00BB3FEA">
        <w:rPr>
          <w:rFonts w:asciiTheme="majorHAnsi" w:eastAsia="Times New Roman" w:hAnsiTheme="majorHAnsi" w:cstheme="majorHAnsi"/>
          <w:color w:val="000000" w:themeColor="text1"/>
          <w:lang w:eastAsia="en-GB"/>
        </w:rPr>
        <w:t xml:space="preserve"> illustrations</w:t>
      </w:r>
      <w:r w:rsidR="0031686F" w:rsidRPr="00BB3FEA">
        <w:rPr>
          <w:rFonts w:asciiTheme="majorHAnsi" w:eastAsia="Times New Roman" w:hAnsiTheme="majorHAnsi" w:cstheme="majorHAnsi"/>
          <w:color w:val="000000" w:themeColor="text1"/>
          <w:lang w:eastAsia="en-GB"/>
        </w:rPr>
        <w:t xml:space="preserve"> so teachers and pupils</w:t>
      </w:r>
      <w:r w:rsidR="0045357F">
        <w:rPr>
          <w:rFonts w:asciiTheme="majorHAnsi" w:eastAsia="Times New Roman" w:hAnsiTheme="majorHAnsi" w:cstheme="majorHAnsi"/>
          <w:color w:val="000000" w:themeColor="text1"/>
          <w:lang w:eastAsia="en-GB"/>
        </w:rPr>
        <w:t xml:space="preserve"> can</w:t>
      </w:r>
      <w:r w:rsidR="0031686F" w:rsidRPr="00BB3FEA">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look for evidence of</w:t>
      </w:r>
      <w:r w:rsidR="005865F1" w:rsidRPr="00BB3FEA">
        <w:rPr>
          <w:rFonts w:asciiTheme="majorHAnsi" w:eastAsia="Times New Roman" w:hAnsiTheme="majorHAnsi" w:cstheme="majorHAnsi"/>
          <w:color w:val="000000" w:themeColor="text1"/>
          <w:lang w:eastAsia="en-GB"/>
        </w:rPr>
        <w:t xml:space="preserve"> the main</w:t>
      </w:r>
      <w:r>
        <w:rPr>
          <w:rFonts w:asciiTheme="majorHAnsi" w:eastAsia="Times New Roman" w:hAnsiTheme="majorHAnsi" w:cstheme="majorHAnsi"/>
          <w:color w:val="000000" w:themeColor="text1"/>
          <w:lang w:eastAsia="en-GB"/>
        </w:rPr>
        <w:t xml:space="preserve"> changes</w:t>
      </w:r>
      <w:r w:rsidR="005865F1" w:rsidRPr="00BB3FEA">
        <w:rPr>
          <w:rFonts w:asciiTheme="majorHAnsi" w:eastAsia="Times New Roman" w:hAnsiTheme="majorHAnsi" w:cstheme="majorHAnsi"/>
          <w:color w:val="000000" w:themeColor="text1"/>
          <w:lang w:eastAsia="en-GB"/>
        </w:rPr>
        <w:t xml:space="preserve"> in the land</w:t>
      </w:r>
      <w:r w:rsidR="0031686F" w:rsidRPr="00BB3FEA">
        <w:rPr>
          <w:rFonts w:asciiTheme="majorHAnsi" w:eastAsia="Times New Roman" w:hAnsiTheme="majorHAnsi" w:cstheme="majorHAnsi"/>
          <w:color w:val="000000" w:themeColor="text1"/>
          <w:lang w:eastAsia="en-GB"/>
        </w:rPr>
        <w:t xml:space="preserve"> through each era and</w:t>
      </w:r>
      <w:r>
        <w:rPr>
          <w:rFonts w:asciiTheme="majorHAnsi" w:eastAsia="Times New Roman" w:hAnsiTheme="majorHAnsi" w:cstheme="majorHAnsi"/>
          <w:color w:val="000000" w:themeColor="text1"/>
          <w:lang w:eastAsia="en-GB"/>
        </w:rPr>
        <w:t xml:space="preserve"> search for clues to</w:t>
      </w:r>
      <w:r w:rsidR="0031686F" w:rsidRPr="00BB3FEA">
        <w:rPr>
          <w:rFonts w:asciiTheme="majorHAnsi" w:eastAsia="Times New Roman" w:hAnsiTheme="majorHAnsi" w:cstheme="majorHAnsi"/>
          <w:color w:val="000000" w:themeColor="text1"/>
          <w:lang w:eastAsia="en-GB"/>
        </w:rPr>
        <w:t xml:space="preserve"> how people</w:t>
      </w:r>
      <w:r w:rsidR="005865F1" w:rsidRPr="00BB3FEA">
        <w:rPr>
          <w:rFonts w:asciiTheme="majorHAnsi" w:eastAsia="Times New Roman" w:hAnsiTheme="majorHAnsi" w:cstheme="majorHAnsi"/>
          <w:color w:val="000000" w:themeColor="text1"/>
          <w:lang w:eastAsia="en-GB"/>
        </w:rPr>
        <w:t xml:space="preserve"> might </w:t>
      </w:r>
      <w:r w:rsidR="0031686F" w:rsidRPr="00BB3FEA">
        <w:rPr>
          <w:rFonts w:asciiTheme="majorHAnsi" w:eastAsia="Times New Roman" w:hAnsiTheme="majorHAnsi" w:cstheme="majorHAnsi"/>
          <w:color w:val="000000" w:themeColor="text1"/>
          <w:lang w:eastAsia="en-GB"/>
        </w:rPr>
        <w:t xml:space="preserve">have lived. </w:t>
      </w:r>
      <w:r w:rsidR="005865F1" w:rsidRPr="00BB3FEA">
        <w:rPr>
          <w:rFonts w:asciiTheme="majorHAnsi" w:eastAsia="Times New Roman" w:hAnsiTheme="majorHAnsi" w:cstheme="majorHAnsi"/>
          <w:color w:val="000000" w:themeColor="text1"/>
          <w:lang w:eastAsia="en-GB"/>
        </w:rPr>
        <w:t xml:space="preserve"> </w:t>
      </w:r>
    </w:p>
    <w:p w:rsidR="00CB2101" w:rsidRPr="00BB3FEA" w:rsidRDefault="0045357F"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A key feature of P</w:t>
      </w:r>
      <w:r w:rsidR="00CB2101" w:rsidRPr="00BB3FEA">
        <w:rPr>
          <w:rFonts w:asciiTheme="majorHAnsi" w:eastAsia="Times New Roman" w:hAnsiTheme="majorHAnsi" w:cstheme="majorHAnsi"/>
          <w:color w:val="000000" w:themeColor="text1"/>
          <w:lang w:eastAsia="en-GB"/>
        </w:rPr>
        <w:t>rehistory is there is no written record. The only written records we have are from a Roman perspective of Iron Age tribes.</w:t>
      </w:r>
    </w:p>
    <w:p w:rsidR="000B4E4A" w:rsidRPr="00BB3FEA" w:rsidRDefault="00BE7108"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Thinking about evidence</w:t>
      </w:r>
      <w:r w:rsidR="002E533E" w:rsidRPr="00BB3FEA">
        <w:rPr>
          <w:rFonts w:asciiTheme="majorHAnsi" w:eastAsia="Times New Roman" w:hAnsiTheme="majorHAnsi" w:cstheme="majorHAnsi"/>
          <w:b/>
          <w:color w:val="000000" w:themeColor="text1"/>
          <w:lang w:eastAsia="en-GB"/>
        </w:rPr>
        <w:t>…</w:t>
      </w:r>
    </w:p>
    <w:p w:rsidR="0031686F" w:rsidRPr="00BB3FEA" w:rsidRDefault="000B4E4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The time periods </w:t>
      </w:r>
      <w:r w:rsidR="002E533E" w:rsidRPr="00BB3FEA">
        <w:rPr>
          <w:rFonts w:asciiTheme="majorHAnsi" w:eastAsia="Times New Roman" w:hAnsiTheme="majorHAnsi" w:cstheme="majorHAnsi"/>
          <w:color w:val="000000" w:themeColor="text1"/>
          <w:lang w:eastAsia="en-GB"/>
        </w:rPr>
        <w:t>covered by</w:t>
      </w:r>
      <w:r w:rsidR="0031686F" w:rsidRPr="00BB3FEA">
        <w:rPr>
          <w:rFonts w:asciiTheme="majorHAnsi" w:eastAsia="Times New Roman" w:hAnsiTheme="majorHAnsi" w:cstheme="majorHAnsi"/>
          <w:color w:val="000000" w:themeColor="text1"/>
          <w:lang w:eastAsia="en-GB"/>
        </w:rPr>
        <w:t xml:space="preserve"> P</w:t>
      </w:r>
      <w:r w:rsidRPr="00BB3FEA">
        <w:rPr>
          <w:rFonts w:asciiTheme="majorHAnsi" w:eastAsia="Times New Roman" w:hAnsiTheme="majorHAnsi" w:cstheme="majorHAnsi"/>
          <w:color w:val="000000" w:themeColor="text1"/>
          <w:lang w:eastAsia="en-GB"/>
        </w:rPr>
        <w:t xml:space="preserve">rehistory are vast and </w:t>
      </w:r>
      <w:r w:rsidR="0031686F" w:rsidRPr="00BB3FEA">
        <w:rPr>
          <w:rFonts w:asciiTheme="majorHAnsi" w:eastAsia="Times New Roman" w:hAnsiTheme="majorHAnsi" w:cstheme="majorHAnsi"/>
          <w:color w:val="000000" w:themeColor="text1"/>
          <w:lang w:eastAsia="en-GB"/>
        </w:rPr>
        <w:t xml:space="preserve">only a </w:t>
      </w:r>
      <w:r w:rsidR="002E533E" w:rsidRPr="00BB3FEA">
        <w:rPr>
          <w:rFonts w:asciiTheme="majorHAnsi" w:eastAsia="Times New Roman" w:hAnsiTheme="majorHAnsi" w:cstheme="majorHAnsi"/>
          <w:color w:val="000000" w:themeColor="text1"/>
          <w:lang w:eastAsia="en-GB"/>
        </w:rPr>
        <w:t>fraction</w:t>
      </w:r>
      <w:r w:rsidRPr="00BB3FEA">
        <w:rPr>
          <w:rFonts w:asciiTheme="majorHAnsi" w:eastAsia="Times New Roman" w:hAnsiTheme="majorHAnsi" w:cstheme="majorHAnsi"/>
          <w:color w:val="000000" w:themeColor="text1"/>
          <w:lang w:eastAsia="en-GB"/>
        </w:rPr>
        <w:t xml:space="preserve"> of the objects that would have been used</w:t>
      </w:r>
      <w:r w:rsidR="002E533E" w:rsidRPr="00BB3FEA">
        <w:rPr>
          <w:rFonts w:asciiTheme="majorHAnsi" w:eastAsia="Times New Roman" w:hAnsiTheme="majorHAnsi" w:cstheme="majorHAnsi"/>
          <w:color w:val="000000" w:themeColor="text1"/>
          <w:lang w:eastAsia="en-GB"/>
        </w:rPr>
        <w:t xml:space="preserve"> by people living so long ago</w:t>
      </w:r>
      <w:r w:rsidR="0031686F" w:rsidRPr="00BB3FEA">
        <w:rPr>
          <w:rFonts w:asciiTheme="majorHAnsi" w:eastAsia="Times New Roman" w:hAnsiTheme="majorHAnsi" w:cstheme="majorHAnsi"/>
          <w:color w:val="000000" w:themeColor="text1"/>
          <w:lang w:eastAsia="en-GB"/>
        </w:rPr>
        <w:t xml:space="preserve"> have survived</w:t>
      </w:r>
      <w:r w:rsidRPr="00BB3FEA">
        <w:rPr>
          <w:rFonts w:asciiTheme="majorHAnsi" w:eastAsia="Times New Roman" w:hAnsiTheme="majorHAnsi" w:cstheme="majorHAnsi"/>
          <w:color w:val="000000" w:themeColor="text1"/>
          <w:lang w:eastAsia="en-GB"/>
        </w:rPr>
        <w:t>. Archaeologists</w:t>
      </w:r>
      <w:r w:rsidR="0031686F"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interested in this period believe this</w:t>
      </w:r>
      <w:r w:rsidR="00BE7108" w:rsidRPr="00BB3FEA">
        <w:rPr>
          <w:rFonts w:asciiTheme="majorHAnsi" w:eastAsia="Times New Roman" w:hAnsiTheme="majorHAnsi" w:cstheme="majorHAnsi"/>
          <w:color w:val="000000" w:themeColor="text1"/>
          <w:lang w:eastAsia="en-GB"/>
        </w:rPr>
        <w:t xml:space="preserve"> is what</w:t>
      </w:r>
      <w:r w:rsidRPr="00BB3FEA">
        <w:rPr>
          <w:rFonts w:asciiTheme="majorHAnsi" w:eastAsia="Times New Roman" w:hAnsiTheme="majorHAnsi" w:cstheme="majorHAnsi"/>
          <w:color w:val="000000" w:themeColor="text1"/>
          <w:lang w:eastAsia="en-GB"/>
        </w:rPr>
        <w:t xml:space="preserve"> makes it </w:t>
      </w:r>
      <w:r w:rsidR="00BE7108" w:rsidRPr="00BB3FEA">
        <w:rPr>
          <w:rFonts w:asciiTheme="majorHAnsi" w:eastAsia="Times New Roman" w:hAnsiTheme="majorHAnsi" w:cstheme="majorHAnsi"/>
          <w:color w:val="000000" w:themeColor="text1"/>
          <w:lang w:eastAsia="en-GB"/>
        </w:rPr>
        <w:t xml:space="preserve">such </w:t>
      </w:r>
      <w:r w:rsidR="0031686F" w:rsidRPr="00BB3FEA">
        <w:rPr>
          <w:rFonts w:asciiTheme="majorHAnsi" w:eastAsia="Times New Roman" w:hAnsiTheme="majorHAnsi" w:cstheme="majorHAnsi"/>
          <w:color w:val="000000" w:themeColor="text1"/>
          <w:lang w:eastAsia="en-GB"/>
        </w:rPr>
        <w:t xml:space="preserve">an exciting time to research. </w:t>
      </w:r>
      <w:proofErr w:type="gramStart"/>
      <w:r w:rsidR="0031686F" w:rsidRPr="00BB3FEA">
        <w:rPr>
          <w:rFonts w:asciiTheme="majorHAnsi" w:eastAsia="Times New Roman" w:hAnsiTheme="majorHAnsi" w:cstheme="majorHAnsi"/>
          <w:color w:val="000000" w:themeColor="text1"/>
          <w:lang w:eastAsia="en-GB"/>
        </w:rPr>
        <w:t>So</w:t>
      </w:r>
      <w:proofErr w:type="gramEnd"/>
      <w:r w:rsidR="0031686F"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little is known</w:t>
      </w:r>
      <w:r w:rsidR="000F3D6D" w:rsidRPr="00BB3FEA">
        <w:rPr>
          <w:rFonts w:asciiTheme="majorHAnsi" w:eastAsia="Times New Roman" w:hAnsiTheme="majorHAnsi" w:cstheme="majorHAnsi"/>
          <w:color w:val="000000" w:themeColor="text1"/>
          <w:lang w:eastAsia="en-GB"/>
        </w:rPr>
        <w:t>,</w:t>
      </w:r>
      <w:r w:rsidR="002E533E" w:rsidRPr="00BB3FEA">
        <w:rPr>
          <w:rFonts w:asciiTheme="majorHAnsi" w:eastAsia="Times New Roman" w:hAnsiTheme="majorHAnsi" w:cstheme="majorHAnsi"/>
          <w:color w:val="000000" w:themeColor="text1"/>
          <w:lang w:eastAsia="en-GB"/>
        </w:rPr>
        <w:t xml:space="preserve"> </w:t>
      </w:r>
      <w:r w:rsidR="0031686F" w:rsidRPr="00BB3FEA">
        <w:rPr>
          <w:rFonts w:asciiTheme="majorHAnsi" w:eastAsia="Times New Roman" w:hAnsiTheme="majorHAnsi" w:cstheme="majorHAnsi"/>
          <w:color w:val="000000" w:themeColor="text1"/>
          <w:lang w:eastAsia="en-GB"/>
        </w:rPr>
        <w:t>meaning</w:t>
      </w:r>
      <w:r w:rsidR="002E533E" w:rsidRPr="00BB3FEA">
        <w:rPr>
          <w:rFonts w:asciiTheme="majorHAnsi" w:eastAsia="Times New Roman" w:hAnsiTheme="majorHAnsi" w:cstheme="majorHAnsi"/>
          <w:color w:val="000000" w:themeColor="text1"/>
          <w:lang w:eastAsia="en-GB"/>
        </w:rPr>
        <w:t xml:space="preserve"> there is so much more to find out</w:t>
      </w:r>
      <w:r w:rsidRPr="00BB3FEA">
        <w:rPr>
          <w:rFonts w:asciiTheme="majorHAnsi" w:eastAsia="Times New Roman" w:hAnsiTheme="majorHAnsi" w:cstheme="majorHAnsi"/>
          <w:color w:val="000000" w:themeColor="text1"/>
          <w:lang w:eastAsia="en-GB"/>
        </w:rPr>
        <w:t>. If a Roman villa or fortress is discovered, archaeologists pretty much</w:t>
      </w:r>
      <w:r w:rsidR="002E533E" w:rsidRPr="00BB3FEA">
        <w:rPr>
          <w:rFonts w:asciiTheme="majorHAnsi" w:eastAsia="Times New Roman" w:hAnsiTheme="majorHAnsi" w:cstheme="majorHAnsi"/>
          <w:color w:val="000000" w:themeColor="text1"/>
          <w:lang w:eastAsia="en-GB"/>
        </w:rPr>
        <w:t xml:space="preserve"> know</w:t>
      </w:r>
      <w:r w:rsidR="0031686F" w:rsidRPr="00BB3FEA">
        <w:rPr>
          <w:rFonts w:asciiTheme="majorHAnsi" w:eastAsia="Times New Roman" w:hAnsiTheme="majorHAnsi" w:cstheme="majorHAnsi"/>
          <w:color w:val="000000" w:themeColor="text1"/>
          <w:lang w:eastAsia="en-GB"/>
        </w:rPr>
        <w:t xml:space="preserve"> what they will find. With P</w:t>
      </w:r>
      <w:r w:rsidRPr="00BB3FEA">
        <w:rPr>
          <w:rFonts w:asciiTheme="majorHAnsi" w:eastAsia="Times New Roman" w:hAnsiTheme="majorHAnsi" w:cstheme="majorHAnsi"/>
          <w:color w:val="000000" w:themeColor="text1"/>
          <w:lang w:eastAsia="en-GB"/>
        </w:rPr>
        <w:t xml:space="preserve">rehistoric sites, </w:t>
      </w:r>
      <w:r w:rsidR="002E533E" w:rsidRPr="00BB3FEA">
        <w:rPr>
          <w:rFonts w:asciiTheme="majorHAnsi" w:eastAsia="Times New Roman" w:hAnsiTheme="majorHAnsi" w:cstheme="majorHAnsi"/>
          <w:color w:val="000000" w:themeColor="text1"/>
          <w:lang w:eastAsia="en-GB"/>
        </w:rPr>
        <w:t xml:space="preserve">this is not the case. </w:t>
      </w:r>
    </w:p>
    <w:p w:rsidR="000B4E4A" w:rsidRPr="00BB3FEA" w:rsidRDefault="00BE7108"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Experts </w:t>
      </w:r>
      <w:r w:rsidR="0031686F" w:rsidRPr="00BB3FEA">
        <w:rPr>
          <w:rFonts w:asciiTheme="majorHAnsi" w:eastAsia="Times New Roman" w:hAnsiTheme="majorHAnsi" w:cstheme="majorHAnsi"/>
          <w:color w:val="000000" w:themeColor="text1"/>
          <w:lang w:eastAsia="en-GB"/>
        </w:rPr>
        <w:t>create a picture of Prehistoric life from</w:t>
      </w:r>
      <w:r w:rsidRPr="00BB3FEA">
        <w:rPr>
          <w:rFonts w:asciiTheme="majorHAnsi" w:eastAsia="Times New Roman" w:hAnsiTheme="majorHAnsi" w:cstheme="majorHAnsi"/>
          <w:color w:val="000000" w:themeColor="text1"/>
          <w:lang w:eastAsia="en-GB"/>
        </w:rPr>
        <w:t xml:space="preserve"> the evidence they have </w:t>
      </w:r>
      <w:r w:rsidR="0031686F"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objects</w:t>
      </w:r>
      <w:r w:rsidR="0031686F" w:rsidRPr="00BB3FEA">
        <w:rPr>
          <w:rFonts w:asciiTheme="majorHAnsi" w:eastAsia="Times New Roman" w:hAnsiTheme="majorHAnsi" w:cstheme="majorHAnsi"/>
          <w:color w:val="000000" w:themeColor="text1"/>
          <w:lang w:eastAsia="en-GB"/>
        </w:rPr>
        <w:t xml:space="preserve"> that have survived) and</w:t>
      </w:r>
      <w:r w:rsidRPr="00BB3FEA">
        <w:rPr>
          <w:rFonts w:asciiTheme="majorHAnsi" w:eastAsia="Times New Roman" w:hAnsiTheme="majorHAnsi" w:cstheme="majorHAnsi"/>
          <w:color w:val="000000" w:themeColor="text1"/>
          <w:lang w:eastAsia="en-GB"/>
        </w:rPr>
        <w:t xml:space="preserve"> </w:t>
      </w:r>
      <w:r w:rsidR="0031686F" w:rsidRPr="00BB3FEA">
        <w:rPr>
          <w:rFonts w:asciiTheme="majorHAnsi" w:eastAsia="Times New Roman" w:hAnsiTheme="majorHAnsi" w:cstheme="majorHAnsi"/>
          <w:color w:val="000000" w:themeColor="text1"/>
          <w:lang w:eastAsia="en-GB"/>
        </w:rPr>
        <w:t>by</w:t>
      </w:r>
      <w:r w:rsidRPr="00BB3FEA">
        <w:rPr>
          <w:rFonts w:asciiTheme="majorHAnsi" w:eastAsia="Times New Roman" w:hAnsiTheme="majorHAnsi" w:cstheme="majorHAnsi"/>
          <w:color w:val="000000" w:themeColor="text1"/>
          <w:lang w:eastAsia="en-GB"/>
        </w:rPr>
        <w:t xml:space="preserve"> researching communities who may live in similar ways to our ancestors </w:t>
      </w:r>
      <w:r w:rsidR="00E52B3C">
        <w:rPr>
          <w:rFonts w:asciiTheme="majorHAnsi" w:eastAsia="Times New Roman" w:hAnsiTheme="majorHAnsi" w:cstheme="majorHAnsi"/>
          <w:color w:val="000000" w:themeColor="text1"/>
          <w:lang w:eastAsia="en-GB"/>
        </w:rPr>
        <w:t>today</w:t>
      </w:r>
      <w:r w:rsidRPr="00BB3FEA">
        <w:rPr>
          <w:rFonts w:asciiTheme="majorHAnsi" w:eastAsia="Times New Roman" w:hAnsiTheme="majorHAnsi" w:cstheme="majorHAnsi"/>
          <w:color w:val="000000" w:themeColor="text1"/>
          <w:lang w:eastAsia="en-GB"/>
        </w:rPr>
        <w:t>, for example, people who live in remote communities barely touched by modern communication.</w:t>
      </w:r>
    </w:p>
    <w:p w:rsidR="0031686F" w:rsidRPr="00BB3FEA" w:rsidRDefault="000B4E4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It becomes harder to find evidence the further back in time you go. Very little survives from the Pal</w:t>
      </w:r>
      <w:r w:rsidR="00BE7108" w:rsidRPr="00BB3FEA">
        <w:rPr>
          <w:rFonts w:asciiTheme="majorHAnsi" w:eastAsia="Times New Roman" w:hAnsiTheme="majorHAnsi" w:cstheme="majorHAnsi"/>
          <w:color w:val="000000" w:themeColor="text1"/>
          <w:lang w:eastAsia="en-GB"/>
        </w:rPr>
        <w:t>a</w:t>
      </w:r>
      <w:r w:rsidRPr="00BB3FEA">
        <w:rPr>
          <w:rFonts w:asciiTheme="majorHAnsi" w:eastAsia="Times New Roman" w:hAnsiTheme="majorHAnsi" w:cstheme="majorHAnsi"/>
          <w:color w:val="000000" w:themeColor="text1"/>
          <w:lang w:eastAsia="en-GB"/>
        </w:rPr>
        <w:t>eolithic era apart from flints and</w:t>
      </w:r>
      <w:r w:rsidR="002E533E" w:rsidRPr="00BB3FEA">
        <w:rPr>
          <w:rFonts w:asciiTheme="majorHAnsi" w:eastAsia="Times New Roman" w:hAnsiTheme="majorHAnsi" w:cstheme="majorHAnsi"/>
          <w:color w:val="000000" w:themeColor="text1"/>
          <w:lang w:eastAsia="en-GB"/>
        </w:rPr>
        <w:t xml:space="preserve"> the</w:t>
      </w:r>
      <w:r w:rsidRPr="00BB3FEA">
        <w:rPr>
          <w:rFonts w:asciiTheme="majorHAnsi" w:eastAsia="Times New Roman" w:hAnsiTheme="majorHAnsi" w:cstheme="majorHAnsi"/>
          <w:color w:val="000000" w:themeColor="text1"/>
          <w:lang w:eastAsia="en-GB"/>
        </w:rPr>
        <w:t xml:space="preserve"> fragments created by making flints. There is very </w:t>
      </w:r>
      <w:r w:rsidRPr="00BB3FEA">
        <w:rPr>
          <w:rFonts w:asciiTheme="majorHAnsi" w:eastAsia="Times New Roman" w:hAnsiTheme="majorHAnsi" w:cstheme="majorHAnsi"/>
          <w:color w:val="000000" w:themeColor="text1"/>
          <w:lang w:eastAsia="en-GB"/>
        </w:rPr>
        <w:lastRenderedPageBreak/>
        <w:t>little in terms of clothes</w:t>
      </w:r>
      <w:r w:rsidR="002E533E"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or wooden tools. Any organic matter that survives from this time would have been found in unusual or rare environments (</w:t>
      </w:r>
      <w:r w:rsidR="002E533E" w:rsidRPr="00BB3FEA">
        <w:rPr>
          <w:rFonts w:asciiTheme="majorHAnsi" w:eastAsia="Times New Roman" w:hAnsiTheme="majorHAnsi" w:cstheme="majorHAnsi"/>
          <w:color w:val="000000" w:themeColor="text1"/>
          <w:lang w:eastAsia="en-GB"/>
        </w:rPr>
        <w:t>e</w:t>
      </w:r>
      <w:r w:rsidR="000F3D6D" w:rsidRPr="00BB3FEA">
        <w:rPr>
          <w:rFonts w:asciiTheme="majorHAnsi" w:eastAsia="Times New Roman" w:hAnsiTheme="majorHAnsi" w:cstheme="majorHAnsi"/>
          <w:color w:val="000000" w:themeColor="text1"/>
          <w:lang w:eastAsia="en-GB"/>
        </w:rPr>
        <w:t>.</w:t>
      </w:r>
      <w:r w:rsidR="002E533E" w:rsidRPr="00BB3FEA">
        <w:rPr>
          <w:rFonts w:asciiTheme="majorHAnsi" w:eastAsia="Times New Roman" w:hAnsiTheme="majorHAnsi" w:cstheme="majorHAnsi"/>
          <w:color w:val="000000" w:themeColor="text1"/>
          <w:lang w:eastAsia="en-GB"/>
        </w:rPr>
        <w:t>g</w:t>
      </w:r>
      <w:r w:rsidR="000F3D6D" w:rsidRPr="00BB3FEA">
        <w:rPr>
          <w:rFonts w:asciiTheme="majorHAnsi" w:eastAsia="Times New Roman" w:hAnsiTheme="majorHAnsi" w:cstheme="majorHAnsi"/>
          <w:color w:val="000000" w:themeColor="text1"/>
          <w:lang w:eastAsia="en-GB"/>
        </w:rPr>
        <w:t>.</w:t>
      </w:r>
      <w:r w:rsidR="002E533E" w:rsidRPr="00BB3FEA">
        <w:rPr>
          <w:rFonts w:asciiTheme="majorHAnsi" w:eastAsia="Times New Roman" w:hAnsiTheme="majorHAnsi" w:cstheme="majorHAnsi"/>
          <w:color w:val="000000" w:themeColor="text1"/>
          <w:lang w:eastAsia="en-GB"/>
        </w:rPr>
        <w:t xml:space="preserve"> </w:t>
      </w:r>
      <w:r w:rsidR="00E52B3C">
        <w:rPr>
          <w:rFonts w:asciiTheme="majorHAnsi" w:eastAsia="Times New Roman" w:hAnsiTheme="majorHAnsi" w:cstheme="majorHAnsi"/>
          <w:color w:val="000000" w:themeColor="text1"/>
          <w:lang w:eastAsia="en-GB"/>
        </w:rPr>
        <w:t>waterlogged and oxygen-</w:t>
      </w:r>
      <w:r w:rsidRPr="00BB3FEA">
        <w:rPr>
          <w:rFonts w:asciiTheme="majorHAnsi" w:eastAsia="Times New Roman" w:hAnsiTheme="majorHAnsi" w:cstheme="majorHAnsi"/>
          <w:color w:val="000000" w:themeColor="text1"/>
          <w:lang w:eastAsia="en-GB"/>
        </w:rPr>
        <w:t>free</w:t>
      </w:r>
      <w:r w:rsidR="002E533E" w:rsidRPr="00BB3FEA">
        <w:rPr>
          <w:rFonts w:asciiTheme="majorHAnsi" w:eastAsia="Times New Roman" w:hAnsiTheme="majorHAnsi" w:cstheme="majorHAnsi"/>
          <w:color w:val="000000" w:themeColor="text1"/>
          <w:lang w:eastAsia="en-GB"/>
        </w:rPr>
        <w:t xml:space="preserve"> deposits</w:t>
      </w:r>
      <w:r w:rsidRPr="00BB3FEA">
        <w:rPr>
          <w:rFonts w:asciiTheme="majorHAnsi" w:eastAsia="Times New Roman" w:hAnsiTheme="majorHAnsi" w:cstheme="majorHAnsi"/>
          <w:color w:val="000000" w:themeColor="text1"/>
          <w:lang w:eastAsia="en-GB"/>
        </w:rPr>
        <w:t>).</w:t>
      </w:r>
      <w:r w:rsidR="00BE7108" w:rsidRPr="00BB3FEA">
        <w:rPr>
          <w:rFonts w:asciiTheme="majorHAnsi" w:eastAsia="Times New Roman" w:hAnsiTheme="majorHAnsi" w:cstheme="majorHAnsi"/>
          <w:color w:val="000000" w:themeColor="text1"/>
          <w:lang w:eastAsia="en-GB"/>
        </w:rPr>
        <w:t xml:space="preserve"> </w:t>
      </w:r>
      <w:r w:rsidR="0031686F" w:rsidRPr="00BB3FEA">
        <w:rPr>
          <w:rFonts w:asciiTheme="majorHAnsi" w:eastAsia="Times New Roman" w:hAnsiTheme="majorHAnsi" w:cstheme="majorHAnsi"/>
          <w:color w:val="000000" w:themeColor="text1"/>
          <w:lang w:eastAsia="en-GB"/>
        </w:rPr>
        <w:t xml:space="preserve">Some of the finds in Lincolnshire have survived because they were found in </w:t>
      </w:r>
      <w:r w:rsidR="00B258A9" w:rsidRPr="00BB3FEA">
        <w:rPr>
          <w:rFonts w:asciiTheme="majorHAnsi" w:eastAsia="Times New Roman" w:hAnsiTheme="majorHAnsi" w:cstheme="majorHAnsi"/>
          <w:color w:val="000000" w:themeColor="text1"/>
          <w:lang w:eastAsia="en-GB"/>
        </w:rPr>
        <w:t xml:space="preserve">such </w:t>
      </w:r>
      <w:r w:rsidR="0031686F" w:rsidRPr="00BB3FEA">
        <w:rPr>
          <w:rFonts w:asciiTheme="majorHAnsi" w:eastAsia="Times New Roman" w:hAnsiTheme="majorHAnsi" w:cstheme="majorHAnsi"/>
          <w:color w:val="000000" w:themeColor="text1"/>
          <w:lang w:eastAsia="en-GB"/>
        </w:rPr>
        <w:t>enviro</w:t>
      </w:r>
      <w:r w:rsidR="000F3D6D" w:rsidRPr="00BB3FEA">
        <w:rPr>
          <w:rFonts w:asciiTheme="majorHAnsi" w:eastAsia="Times New Roman" w:hAnsiTheme="majorHAnsi" w:cstheme="majorHAnsi"/>
          <w:color w:val="000000" w:themeColor="text1"/>
          <w:lang w:eastAsia="en-GB"/>
        </w:rPr>
        <w:t>n</w:t>
      </w:r>
      <w:r w:rsidR="0031686F" w:rsidRPr="00BB3FEA">
        <w:rPr>
          <w:rFonts w:asciiTheme="majorHAnsi" w:eastAsia="Times New Roman" w:hAnsiTheme="majorHAnsi" w:cstheme="majorHAnsi"/>
          <w:color w:val="000000" w:themeColor="text1"/>
          <w:lang w:eastAsia="en-GB"/>
        </w:rPr>
        <w:t>ments</w:t>
      </w:r>
      <w:r w:rsidR="00E52B3C">
        <w:rPr>
          <w:rFonts w:asciiTheme="majorHAnsi" w:eastAsia="Times New Roman" w:hAnsiTheme="majorHAnsi" w:cstheme="majorHAnsi"/>
          <w:color w:val="000000" w:themeColor="text1"/>
          <w:lang w:eastAsia="en-GB"/>
        </w:rPr>
        <w:t>, for example</w:t>
      </w:r>
      <w:r w:rsidR="00AB5A2C">
        <w:rPr>
          <w:rFonts w:asciiTheme="majorHAnsi" w:eastAsia="Times New Roman" w:hAnsiTheme="majorHAnsi" w:cstheme="majorHAnsi"/>
          <w:color w:val="000000" w:themeColor="text1"/>
          <w:lang w:eastAsia="en-GB"/>
        </w:rPr>
        <w:t>, the</w:t>
      </w:r>
      <w:r w:rsidR="00E52B3C">
        <w:rPr>
          <w:rFonts w:asciiTheme="majorHAnsi" w:eastAsia="Times New Roman" w:hAnsiTheme="majorHAnsi" w:cstheme="majorHAnsi"/>
          <w:color w:val="000000" w:themeColor="text1"/>
          <w:lang w:eastAsia="en-GB"/>
        </w:rPr>
        <w:t xml:space="preserve"> log boats</w:t>
      </w:r>
      <w:r w:rsidR="00423A94">
        <w:rPr>
          <w:rFonts w:asciiTheme="majorHAnsi" w:eastAsia="Times New Roman" w:hAnsiTheme="majorHAnsi" w:cstheme="majorHAnsi"/>
          <w:color w:val="000000" w:themeColor="text1"/>
          <w:lang w:eastAsia="en-GB"/>
        </w:rPr>
        <w:t xml:space="preserve"> from the Fiskerton Cause</w:t>
      </w:r>
      <w:r w:rsidR="00AB5A2C">
        <w:rPr>
          <w:rFonts w:asciiTheme="majorHAnsi" w:eastAsia="Times New Roman" w:hAnsiTheme="majorHAnsi" w:cstheme="majorHAnsi"/>
          <w:color w:val="000000" w:themeColor="text1"/>
          <w:lang w:eastAsia="en-GB"/>
        </w:rPr>
        <w:t>way</w:t>
      </w:r>
      <w:r w:rsidR="0031686F" w:rsidRPr="00BB3FEA">
        <w:rPr>
          <w:rFonts w:asciiTheme="majorHAnsi" w:eastAsia="Times New Roman" w:hAnsiTheme="majorHAnsi" w:cstheme="majorHAnsi"/>
          <w:color w:val="000000" w:themeColor="text1"/>
          <w:lang w:eastAsia="en-GB"/>
        </w:rPr>
        <w:t>.</w:t>
      </w:r>
    </w:p>
    <w:p w:rsidR="00B258A9" w:rsidRPr="00BB3FEA" w:rsidRDefault="002E533E"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Another big issue for archaeologists is sites that people would have considered to be great places to live</w:t>
      </w:r>
      <w:r w:rsidR="00DD003F" w:rsidRPr="00BB3FEA">
        <w:rPr>
          <w:rFonts w:asciiTheme="majorHAnsi" w:eastAsia="Times New Roman" w:hAnsiTheme="majorHAnsi" w:cstheme="majorHAnsi"/>
          <w:color w:val="000000" w:themeColor="text1"/>
          <w:lang w:eastAsia="en-GB"/>
        </w:rPr>
        <w:t xml:space="preserve"> long ago</w:t>
      </w:r>
      <w:r w:rsidRPr="00BB3FEA">
        <w:rPr>
          <w:rFonts w:asciiTheme="majorHAnsi" w:eastAsia="Times New Roman" w:hAnsiTheme="majorHAnsi" w:cstheme="majorHAnsi"/>
          <w:color w:val="000000" w:themeColor="text1"/>
          <w:lang w:eastAsia="en-GB"/>
        </w:rPr>
        <w:t xml:space="preserve">, would also appeal to later generations. People of all eras tend to look for places with a good water supply, </w:t>
      </w:r>
      <w:r w:rsidR="00DD003F" w:rsidRPr="00BB3FEA">
        <w:rPr>
          <w:rFonts w:asciiTheme="majorHAnsi" w:eastAsia="Times New Roman" w:hAnsiTheme="majorHAnsi" w:cstheme="majorHAnsi"/>
          <w:color w:val="000000" w:themeColor="text1"/>
          <w:lang w:eastAsia="en-GB"/>
        </w:rPr>
        <w:t xml:space="preserve">good </w:t>
      </w:r>
      <w:r w:rsidRPr="00BB3FEA">
        <w:rPr>
          <w:rFonts w:asciiTheme="majorHAnsi" w:eastAsia="Times New Roman" w:hAnsiTheme="majorHAnsi" w:cstheme="majorHAnsi"/>
          <w:color w:val="000000" w:themeColor="text1"/>
          <w:lang w:eastAsia="en-GB"/>
        </w:rPr>
        <w:t>sources of food, great</w:t>
      </w:r>
      <w:r w:rsidR="00DD003F" w:rsidRPr="00BB3FEA">
        <w:rPr>
          <w:rFonts w:asciiTheme="majorHAnsi" w:eastAsia="Times New Roman" w:hAnsiTheme="majorHAnsi" w:cstheme="majorHAnsi"/>
          <w:color w:val="000000" w:themeColor="text1"/>
          <w:lang w:eastAsia="en-GB"/>
        </w:rPr>
        <w:t xml:space="preserve"> land</w:t>
      </w:r>
      <w:r w:rsidRPr="00BB3FEA">
        <w:rPr>
          <w:rFonts w:asciiTheme="majorHAnsi" w:eastAsia="Times New Roman" w:hAnsiTheme="majorHAnsi" w:cstheme="majorHAnsi"/>
          <w:color w:val="000000" w:themeColor="text1"/>
          <w:lang w:eastAsia="en-GB"/>
        </w:rPr>
        <w:t xml:space="preserve"> for farming and places that are easy to protect. This can mean that evidence of earlier life might be buried or even unknowingly destroyed by future generations.</w:t>
      </w:r>
      <w:r w:rsidR="00B258A9" w:rsidRPr="00BB3FEA">
        <w:rPr>
          <w:rFonts w:asciiTheme="majorHAnsi" w:eastAsia="Times New Roman" w:hAnsiTheme="majorHAnsi" w:cstheme="majorHAnsi"/>
          <w:color w:val="000000" w:themeColor="text1"/>
          <w:lang w:eastAsia="en-GB"/>
        </w:rPr>
        <w:t xml:space="preserve"> </w:t>
      </w:r>
    </w:p>
    <w:p w:rsidR="00330710" w:rsidRPr="00BB3FEA" w:rsidRDefault="002E533E"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Modern farming</w:t>
      </w:r>
      <w:r w:rsidR="00DD003F" w:rsidRPr="00BB3FEA">
        <w:rPr>
          <w:rFonts w:asciiTheme="majorHAnsi" w:eastAsia="Times New Roman" w:hAnsiTheme="majorHAnsi" w:cstheme="majorHAnsi"/>
          <w:color w:val="000000" w:themeColor="text1"/>
          <w:lang w:eastAsia="en-GB"/>
        </w:rPr>
        <w:t xml:space="preserve"> practice</w:t>
      </w:r>
      <w:r w:rsidRPr="00BB3FEA">
        <w:rPr>
          <w:rFonts w:asciiTheme="majorHAnsi" w:eastAsia="Times New Roman" w:hAnsiTheme="majorHAnsi" w:cstheme="majorHAnsi"/>
          <w:color w:val="000000" w:themeColor="text1"/>
          <w:lang w:eastAsia="en-GB"/>
        </w:rPr>
        <w:t xml:space="preserve"> can also create problems for archaeologists.</w:t>
      </w:r>
      <w:r w:rsidR="00330710" w:rsidRPr="00BB3FEA">
        <w:rPr>
          <w:rFonts w:asciiTheme="majorHAnsi" w:eastAsia="Times New Roman" w:hAnsiTheme="majorHAnsi" w:cstheme="majorHAnsi"/>
          <w:color w:val="000000" w:themeColor="text1"/>
          <w:lang w:eastAsia="en-GB"/>
        </w:rPr>
        <w:t xml:space="preserve"> Modern ploughing </w:t>
      </w:r>
      <w:r w:rsidR="00DD003F" w:rsidRPr="00BB3FEA">
        <w:rPr>
          <w:rFonts w:asciiTheme="majorHAnsi" w:eastAsia="Times New Roman" w:hAnsiTheme="majorHAnsi" w:cstheme="majorHAnsi"/>
          <w:color w:val="000000" w:themeColor="text1"/>
          <w:lang w:eastAsia="en-GB"/>
        </w:rPr>
        <w:t>can damage or remove traces of P</w:t>
      </w:r>
      <w:r w:rsidR="00330710" w:rsidRPr="00BB3FEA">
        <w:rPr>
          <w:rFonts w:asciiTheme="majorHAnsi" w:eastAsia="Times New Roman" w:hAnsiTheme="majorHAnsi" w:cstheme="majorHAnsi"/>
          <w:color w:val="000000" w:themeColor="text1"/>
          <w:lang w:eastAsia="en-GB"/>
        </w:rPr>
        <w:t xml:space="preserve">rehistoric life that may have survived well until this happened. </w:t>
      </w:r>
      <w:r w:rsidR="00E52B3C">
        <w:rPr>
          <w:rFonts w:asciiTheme="majorHAnsi" w:eastAsia="Times New Roman" w:hAnsiTheme="majorHAnsi" w:cstheme="majorHAnsi"/>
          <w:color w:val="000000" w:themeColor="text1"/>
          <w:lang w:eastAsia="en-GB"/>
        </w:rPr>
        <w:t>As a result of this, t</w:t>
      </w:r>
      <w:r w:rsidR="00330710" w:rsidRPr="00BB3FEA">
        <w:rPr>
          <w:rFonts w:asciiTheme="majorHAnsi" w:eastAsia="Times New Roman" w:hAnsiTheme="majorHAnsi" w:cstheme="majorHAnsi"/>
          <w:color w:val="000000" w:themeColor="text1"/>
          <w:lang w:eastAsia="en-GB"/>
        </w:rPr>
        <w:t>here is</w:t>
      </w:r>
      <w:r w:rsidR="00F708AA">
        <w:rPr>
          <w:rFonts w:asciiTheme="majorHAnsi" w:eastAsia="Times New Roman" w:hAnsiTheme="majorHAnsi" w:cstheme="majorHAnsi"/>
          <w:color w:val="000000" w:themeColor="text1"/>
          <w:lang w:eastAsia="en-GB"/>
        </w:rPr>
        <w:t xml:space="preserve"> now</w:t>
      </w:r>
      <w:r w:rsidR="00330710" w:rsidRPr="00BB3FEA">
        <w:rPr>
          <w:rFonts w:asciiTheme="majorHAnsi" w:eastAsia="Times New Roman" w:hAnsiTheme="majorHAnsi" w:cstheme="majorHAnsi"/>
          <w:color w:val="000000" w:themeColor="text1"/>
          <w:lang w:eastAsia="en-GB"/>
        </w:rPr>
        <w:t xml:space="preserve"> very little evidence </w:t>
      </w:r>
      <w:r w:rsidR="00F708AA">
        <w:rPr>
          <w:rFonts w:asciiTheme="majorHAnsi" w:eastAsia="Times New Roman" w:hAnsiTheme="majorHAnsi" w:cstheme="majorHAnsi"/>
          <w:color w:val="000000" w:themeColor="text1"/>
          <w:lang w:eastAsia="en-GB"/>
        </w:rPr>
        <w:t>to see above</w:t>
      </w:r>
      <w:r w:rsidR="00356D04">
        <w:rPr>
          <w:rFonts w:asciiTheme="majorHAnsi" w:eastAsia="Times New Roman" w:hAnsiTheme="majorHAnsi" w:cstheme="majorHAnsi"/>
          <w:color w:val="000000" w:themeColor="text1"/>
          <w:lang w:eastAsia="en-GB"/>
        </w:rPr>
        <w:t xml:space="preserve"> ground of Prehistoric activity. </w:t>
      </w:r>
      <w:r w:rsidR="00F708AA">
        <w:rPr>
          <w:rFonts w:asciiTheme="majorHAnsi" w:eastAsia="Times New Roman" w:hAnsiTheme="majorHAnsi" w:cstheme="majorHAnsi"/>
          <w:color w:val="000000" w:themeColor="text1"/>
          <w:lang w:eastAsia="en-GB"/>
        </w:rPr>
        <w:t xml:space="preserve"> </w:t>
      </w:r>
      <w:r w:rsidR="00356D04">
        <w:rPr>
          <w:rFonts w:asciiTheme="majorHAnsi" w:eastAsia="Times New Roman" w:hAnsiTheme="majorHAnsi" w:cstheme="majorHAnsi"/>
          <w:color w:val="000000" w:themeColor="text1"/>
          <w:lang w:eastAsia="en-GB"/>
        </w:rPr>
        <w:t xml:space="preserve">There are </w:t>
      </w:r>
      <w:r w:rsidR="00F708AA">
        <w:rPr>
          <w:rFonts w:asciiTheme="majorHAnsi" w:eastAsia="Times New Roman" w:hAnsiTheme="majorHAnsi" w:cstheme="majorHAnsi"/>
          <w:color w:val="000000" w:themeColor="text1"/>
          <w:lang w:eastAsia="en-GB"/>
        </w:rPr>
        <w:t xml:space="preserve">some burial mounds in Lincolnshire which survive as mounds. There is more evidence surviving underground. </w:t>
      </w:r>
    </w:p>
    <w:p w:rsidR="00330710" w:rsidRPr="00BB3FEA" w:rsidRDefault="00DD003F" w:rsidP="001A0B83">
      <w:pPr>
        <w:spacing w:before="120"/>
        <w:rPr>
          <w:rFonts w:asciiTheme="majorHAnsi" w:hAnsiTheme="majorHAnsi" w:cstheme="majorHAnsi"/>
        </w:rPr>
      </w:pPr>
      <w:r w:rsidRPr="00BB3FEA">
        <w:rPr>
          <w:rFonts w:asciiTheme="majorHAnsi" w:hAnsiTheme="majorHAnsi" w:cstheme="majorHAnsi"/>
        </w:rPr>
        <w:t>Most often, the evidence of P</w:t>
      </w:r>
      <w:r w:rsidR="00330710" w:rsidRPr="00BB3FEA">
        <w:rPr>
          <w:rFonts w:asciiTheme="majorHAnsi" w:hAnsiTheme="majorHAnsi" w:cstheme="majorHAnsi"/>
        </w:rPr>
        <w:t xml:space="preserve">rehistoric activity comes from the artefacts that have survived, and from cropmarks identified on aerial photography in more rural areas. </w:t>
      </w:r>
      <w:r w:rsidR="00B258A9" w:rsidRPr="00BB3FEA">
        <w:rPr>
          <w:rFonts w:asciiTheme="majorHAnsi" w:hAnsiTheme="majorHAnsi" w:cstheme="majorHAnsi"/>
        </w:rPr>
        <w:t xml:space="preserve">It’s interesting that very modern technology </w:t>
      </w:r>
      <w:r w:rsidR="00330710" w:rsidRPr="00BB3FEA">
        <w:rPr>
          <w:rFonts w:asciiTheme="majorHAnsi" w:hAnsiTheme="majorHAnsi" w:cstheme="majorHAnsi"/>
        </w:rPr>
        <w:t>provide</w:t>
      </w:r>
      <w:r w:rsidR="002749A7" w:rsidRPr="00BB3FEA">
        <w:rPr>
          <w:rFonts w:asciiTheme="majorHAnsi" w:hAnsiTheme="majorHAnsi" w:cstheme="majorHAnsi"/>
        </w:rPr>
        <w:t>s</w:t>
      </w:r>
      <w:r w:rsidR="00330710" w:rsidRPr="00BB3FEA">
        <w:rPr>
          <w:rFonts w:asciiTheme="majorHAnsi" w:hAnsiTheme="majorHAnsi" w:cstheme="majorHAnsi"/>
        </w:rPr>
        <w:t xml:space="preserve"> clues to the </w:t>
      </w:r>
      <w:r w:rsidR="00B258A9" w:rsidRPr="00BB3FEA">
        <w:rPr>
          <w:rFonts w:asciiTheme="majorHAnsi" w:hAnsiTheme="majorHAnsi" w:cstheme="majorHAnsi"/>
        </w:rPr>
        <w:t xml:space="preserve">ancient </w:t>
      </w:r>
      <w:r w:rsidR="00330710" w:rsidRPr="00BB3FEA">
        <w:rPr>
          <w:rFonts w:asciiTheme="majorHAnsi" w:hAnsiTheme="majorHAnsi" w:cstheme="majorHAnsi"/>
        </w:rPr>
        <w:t>past.</w:t>
      </w:r>
    </w:p>
    <w:p w:rsidR="00266B74" w:rsidRPr="00BB3FEA" w:rsidRDefault="00266B74" w:rsidP="001A0B83">
      <w:pPr>
        <w:spacing w:before="120"/>
        <w:rPr>
          <w:rFonts w:asciiTheme="majorHAnsi" w:eastAsia="Times New Roman" w:hAnsiTheme="majorHAnsi" w:cstheme="majorHAnsi"/>
          <w:color w:val="000000" w:themeColor="text1"/>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66B74" w:rsidRPr="00BB3FEA" w:rsidRDefault="00266B74" w:rsidP="001A0B83">
      <w:pPr>
        <w:spacing w:before="120"/>
        <w:rPr>
          <w:rFonts w:asciiTheme="majorHAnsi" w:eastAsia="Times New Roman" w:hAnsiTheme="majorHAnsi" w:cstheme="majorHAnsi"/>
          <w:color w:val="000000" w:themeColor="text1"/>
          <w:sz w:val="32"/>
          <w:szCs w:val="32"/>
          <w:lang w:eastAsia="en-GB"/>
        </w:rPr>
      </w:pPr>
    </w:p>
    <w:p w:rsidR="002749A7" w:rsidRPr="00BB3FEA" w:rsidRDefault="002749A7" w:rsidP="001A0B83">
      <w:pPr>
        <w:spacing w:before="120"/>
        <w:rPr>
          <w:rFonts w:asciiTheme="majorHAnsi" w:eastAsia="Times New Roman" w:hAnsiTheme="majorHAnsi" w:cstheme="majorHAnsi"/>
          <w:color w:val="000000" w:themeColor="text1"/>
          <w:sz w:val="32"/>
          <w:szCs w:val="32"/>
          <w:lang w:eastAsia="en-GB"/>
        </w:rPr>
      </w:pPr>
    </w:p>
    <w:p w:rsidR="005E4928" w:rsidRDefault="005E4928" w:rsidP="001A0B83">
      <w:pPr>
        <w:spacing w:before="120"/>
        <w:rPr>
          <w:rFonts w:asciiTheme="majorHAnsi" w:eastAsia="Times New Roman" w:hAnsiTheme="majorHAnsi" w:cstheme="majorHAnsi"/>
          <w:color w:val="000000" w:themeColor="text1"/>
          <w:sz w:val="32"/>
          <w:szCs w:val="32"/>
          <w:lang w:eastAsia="en-GB"/>
        </w:rPr>
      </w:pPr>
    </w:p>
    <w:p w:rsidR="001740D3" w:rsidRPr="00BB3FEA" w:rsidRDefault="00ED56C6"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t>Palaeolithic (Old Stone Age)</w:t>
      </w:r>
      <w:r w:rsidR="003F6CAC" w:rsidRPr="00BB3FEA">
        <w:rPr>
          <w:rFonts w:asciiTheme="majorHAnsi" w:eastAsia="Times New Roman" w:hAnsiTheme="majorHAnsi" w:cstheme="majorHAnsi"/>
          <w:color w:val="000000" w:themeColor="text1"/>
          <w:sz w:val="32"/>
          <w:szCs w:val="32"/>
          <w:lang w:eastAsia="en-GB"/>
        </w:rPr>
        <w:t xml:space="preserve"> 450</w:t>
      </w:r>
      <w:r w:rsidR="00B258A9" w:rsidRPr="00BB3FEA">
        <w:rPr>
          <w:rFonts w:asciiTheme="majorHAnsi" w:eastAsia="Times New Roman" w:hAnsiTheme="majorHAnsi" w:cstheme="majorHAnsi"/>
          <w:color w:val="000000" w:themeColor="text1"/>
          <w:sz w:val="32"/>
          <w:szCs w:val="32"/>
          <w:lang w:eastAsia="en-GB"/>
        </w:rPr>
        <w:t>,</w:t>
      </w:r>
      <w:r w:rsidR="003F6CAC" w:rsidRPr="00BB3FEA">
        <w:rPr>
          <w:rFonts w:asciiTheme="majorHAnsi" w:eastAsia="Times New Roman" w:hAnsiTheme="majorHAnsi" w:cstheme="majorHAnsi"/>
          <w:color w:val="000000" w:themeColor="text1"/>
          <w:sz w:val="32"/>
          <w:szCs w:val="32"/>
          <w:lang w:eastAsia="en-GB"/>
        </w:rPr>
        <w:t>000</w:t>
      </w:r>
      <w:r w:rsidR="00F64901">
        <w:rPr>
          <w:rFonts w:asciiTheme="majorHAnsi" w:eastAsia="Times New Roman" w:hAnsiTheme="majorHAnsi" w:cstheme="majorHAnsi"/>
          <w:color w:val="000000" w:themeColor="text1"/>
          <w:sz w:val="32"/>
          <w:szCs w:val="32"/>
          <w:lang w:eastAsia="en-GB"/>
        </w:rPr>
        <w:t xml:space="preserve"> </w:t>
      </w:r>
      <w:r w:rsidR="003F6CAC" w:rsidRPr="00BB3FEA">
        <w:rPr>
          <w:rFonts w:asciiTheme="majorHAnsi" w:eastAsia="Times New Roman" w:hAnsiTheme="majorHAnsi" w:cstheme="majorHAnsi"/>
          <w:color w:val="000000" w:themeColor="text1"/>
          <w:sz w:val="32"/>
          <w:szCs w:val="32"/>
          <w:lang w:eastAsia="en-GB"/>
        </w:rPr>
        <w:t>BC – 10</w:t>
      </w:r>
      <w:r w:rsidR="00B258A9" w:rsidRPr="00BB3FEA">
        <w:rPr>
          <w:rFonts w:asciiTheme="majorHAnsi" w:eastAsia="Times New Roman" w:hAnsiTheme="majorHAnsi" w:cstheme="majorHAnsi"/>
          <w:color w:val="000000" w:themeColor="text1"/>
          <w:sz w:val="32"/>
          <w:szCs w:val="32"/>
          <w:lang w:eastAsia="en-GB"/>
        </w:rPr>
        <w:t>,</w:t>
      </w:r>
      <w:r w:rsidR="003F6CAC" w:rsidRPr="00BB3FEA">
        <w:rPr>
          <w:rFonts w:asciiTheme="majorHAnsi" w:eastAsia="Times New Roman" w:hAnsiTheme="majorHAnsi" w:cstheme="majorHAnsi"/>
          <w:color w:val="000000" w:themeColor="text1"/>
          <w:sz w:val="32"/>
          <w:szCs w:val="32"/>
          <w:lang w:eastAsia="en-GB"/>
        </w:rPr>
        <w:t>000</w:t>
      </w:r>
      <w:r w:rsidR="00F64901">
        <w:rPr>
          <w:rFonts w:asciiTheme="majorHAnsi" w:eastAsia="Times New Roman" w:hAnsiTheme="majorHAnsi" w:cstheme="majorHAnsi"/>
          <w:color w:val="000000" w:themeColor="text1"/>
          <w:sz w:val="32"/>
          <w:szCs w:val="32"/>
          <w:lang w:eastAsia="en-GB"/>
        </w:rPr>
        <w:t xml:space="preserve"> </w:t>
      </w:r>
      <w:r w:rsidR="003F6CAC" w:rsidRPr="00BB3FEA">
        <w:rPr>
          <w:rFonts w:asciiTheme="majorHAnsi" w:eastAsia="Times New Roman" w:hAnsiTheme="majorHAnsi" w:cstheme="majorHAnsi"/>
          <w:color w:val="000000" w:themeColor="text1"/>
          <w:sz w:val="32"/>
          <w:szCs w:val="32"/>
          <w:lang w:eastAsia="en-GB"/>
        </w:rPr>
        <w:t>BC</w:t>
      </w:r>
    </w:p>
    <w:p w:rsidR="001740D3" w:rsidRPr="00BB3FEA" w:rsidRDefault="001740D3" w:rsidP="001A0B83">
      <w:pPr>
        <w:spacing w:before="120"/>
        <w:rPr>
          <w:rFonts w:asciiTheme="majorHAnsi" w:eastAsia="Times New Roman" w:hAnsiTheme="majorHAnsi" w:cstheme="majorHAnsi"/>
          <w:color w:val="000000" w:themeColor="text1"/>
          <w:lang w:eastAsia="en-GB"/>
        </w:rPr>
      </w:pPr>
    </w:p>
    <w:p w:rsidR="001740D3" w:rsidRPr="00BB3FEA" w:rsidRDefault="001740D3" w:rsidP="001A0B83">
      <w:pPr>
        <w:spacing w:before="120"/>
        <w:rPr>
          <w:rFonts w:asciiTheme="majorHAnsi" w:eastAsia="Times New Roman" w:hAnsiTheme="majorHAnsi" w:cstheme="majorHAnsi"/>
          <w:color w:val="000000" w:themeColor="text1"/>
          <w:lang w:eastAsia="en-GB"/>
        </w:rPr>
      </w:pPr>
    </w:p>
    <w:p w:rsidR="00B258A9" w:rsidRPr="00BB3FEA" w:rsidRDefault="00ED56C6"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extent cx="5927305" cy="4188542"/>
            <wp:effectExtent l="0" t="0" r="381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ile_01_Palaeolithic low res.pdf"/>
                    <pic:cNvPicPr/>
                  </pic:nvPicPr>
                  <pic:blipFill>
                    <a:blip r:embed="rId14">
                      <a:extLst>
                        <a:ext uri="{28A0092B-C50C-407E-A947-70E740481C1C}">
                          <a14:useLocalDpi xmlns:a14="http://schemas.microsoft.com/office/drawing/2010/main" val="0"/>
                        </a:ext>
                      </a:extLst>
                    </a:blip>
                    <a:stretch>
                      <a:fillRect/>
                    </a:stretch>
                  </pic:blipFill>
                  <pic:spPr>
                    <a:xfrm>
                      <a:off x="0" y="0"/>
                      <a:ext cx="5961281" cy="4212551"/>
                    </a:xfrm>
                    <a:prstGeom prst="rect">
                      <a:avLst/>
                    </a:prstGeom>
                  </pic:spPr>
                </pic:pic>
              </a:graphicData>
            </a:graphic>
          </wp:inline>
        </w:drawing>
      </w:r>
    </w:p>
    <w:p w:rsidR="005B652B" w:rsidRPr="00BB3FEA" w:rsidRDefault="005B652B"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14:anchorId="41757BF4" wp14:editId="5321076C">
            <wp:extent cx="3490452" cy="2361189"/>
            <wp:effectExtent l="0" t="0" r="254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elton-le-wold-axe.jpg"/>
                    <pic:cNvPicPr/>
                  </pic:nvPicPr>
                  <pic:blipFill>
                    <a:blip r:embed="rId15">
                      <a:extLst>
                        <a:ext uri="{28A0092B-C50C-407E-A947-70E740481C1C}">
                          <a14:useLocalDpi xmlns:a14="http://schemas.microsoft.com/office/drawing/2010/main" val="0"/>
                        </a:ext>
                      </a:extLst>
                    </a:blip>
                    <a:stretch>
                      <a:fillRect/>
                    </a:stretch>
                  </pic:blipFill>
                  <pic:spPr>
                    <a:xfrm>
                      <a:off x="0" y="0"/>
                      <a:ext cx="3550126" cy="2401557"/>
                    </a:xfrm>
                    <a:prstGeom prst="rect">
                      <a:avLst/>
                    </a:prstGeom>
                  </pic:spPr>
                </pic:pic>
              </a:graphicData>
            </a:graphic>
          </wp:inline>
        </w:drawing>
      </w:r>
    </w:p>
    <w:p w:rsidR="00B258A9" w:rsidRPr="00BB3FEA" w:rsidRDefault="005B652B"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Hand axe from Welton le Wold</w:t>
      </w:r>
      <w:r w:rsidR="00B258A9" w:rsidRPr="00BB3FEA">
        <w:rPr>
          <w:rFonts w:asciiTheme="majorHAnsi" w:eastAsia="Times New Roman" w:hAnsiTheme="majorHAnsi" w:cstheme="majorHAnsi"/>
          <w:color w:val="000000" w:themeColor="text1"/>
          <w:lang w:eastAsia="en-GB"/>
        </w:rPr>
        <w:br w:type="page"/>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lastRenderedPageBreak/>
        <w:t>Palaeolithic (Old Stone Age) 450,000</w:t>
      </w:r>
      <w:r w:rsidR="00F64901">
        <w:rPr>
          <w:rFonts w:asciiTheme="majorHAnsi" w:eastAsia="Times New Roman" w:hAnsiTheme="majorHAnsi" w:cstheme="majorHAnsi"/>
          <w:color w:val="000000" w:themeColor="text1"/>
          <w:sz w:val="32"/>
          <w:szCs w:val="32"/>
          <w:lang w:eastAsia="en-GB"/>
        </w:rPr>
        <w:t xml:space="preserve"> </w:t>
      </w:r>
      <w:r w:rsidRPr="00BB3FEA">
        <w:rPr>
          <w:rFonts w:asciiTheme="majorHAnsi" w:eastAsia="Times New Roman" w:hAnsiTheme="majorHAnsi" w:cstheme="majorHAnsi"/>
          <w:color w:val="000000" w:themeColor="text1"/>
          <w:sz w:val="32"/>
          <w:szCs w:val="32"/>
          <w:lang w:eastAsia="en-GB"/>
        </w:rPr>
        <w:t>BC – 10,000</w:t>
      </w:r>
      <w:r w:rsidR="00F64901">
        <w:rPr>
          <w:rFonts w:asciiTheme="majorHAnsi" w:eastAsia="Times New Roman" w:hAnsiTheme="majorHAnsi" w:cstheme="majorHAnsi"/>
          <w:color w:val="000000" w:themeColor="text1"/>
          <w:sz w:val="32"/>
          <w:szCs w:val="32"/>
          <w:lang w:eastAsia="en-GB"/>
        </w:rPr>
        <w:t xml:space="preserve"> </w:t>
      </w:r>
      <w:r w:rsidRPr="00BB3FEA">
        <w:rPr>
          <w:rFonts w:asciiTheme="majorHAnsi" w:eastAsia="Times New Roman" w:hAnsiTheme="majorHAnsi" w:cstheme="majorHAnsi"/>
          <w:color w:val="000000" w:themeColor="text1"/>
          <w:sz w:val="32"/>
          <w:szCs w:val="32"/>
          <w:lang w:eastAsia="en-GB"/>
        </w:rPr>
        <w:t>BC</w:t>
      </w:r>
    </w:p>
    <w:p w:rsidR="00383281" w:rsidRPr="00BB3FEA" w:rsidRDefault="00383281"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Everyday life</w:t>
      </w:r>
    </w:p>
    <w:p w:rsidR="00ED56C6" w:rsidRPr="00BB3FEA" w:rsidRDefault="005740B0"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 Palaeolithic</w:t>
      </w:r>
      <w:r w:rsidR="00330710" w:rsidRPr="00BB3FEA">
        <w:rPr>
          <w:rFonts w:asciiTheme="majorHAnsi" w:eastAsia="Times New Roman" w:hAnsiTheme="majorHAnsi" w:cstheme="majorHAnsi"/>
          <w:color w:val="000000" w:themeColor="text1"/>
          <w:lang w:eastAsia="en-GB"/>
        </w:rPr>
        <w:t xml:space="preserve"> period</w:t>
      </w:r>
      <w:r w:rsidRPr="00BB3FEA">
        <w:rPr>
          <w:rFonts w:asciiTheme="majorHAnsi" w:eastAsia="Times New Roman" w:hAnsiTheme="majorHAnsi" w:cstheme="majorHAnsi"/>
          <w:color w:val="000000" w:themeColor="text1"/>
          <w:lang w:eastAsia="en-GB"/>
        </w:rPr>
        <w:t xml:space="preserve"> covers a </w:t>
      </w:r>
      <w:r w:rsidR="00ED56C6" w:rsidRPr="00BB3FEA">
        <w:rPr>
          <w:rFonts w:asciiTheme="majorHAnsi" w:eastAsia="Times New Roman" w:hAnsiTheme="majorHAnsi" w:cstheme="majorHAnsi"/>
          <w:color w:val="000000" w:themeColor="text1"/>
          <w:lang w:eastAsia="en-GB"/>
        </w:rPr>
        <w:t>long time, when the climate of Britain went through a number of warm then cold cycles. The cold cycles were 'Ice Ages' when large parts of Britain were covered in ice, making it impossible for people to survive there.</w:t>
      </w:r>
    </w:p>
    <w:p w:rsidR="00DD003F" w:rsidRPr="00BB3FEA" w:rsidRDefault="00AB5A2C"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P</w:t>
      </w:r>
      <w:r w:rsidR="00ED56C6" w:rsidRPr="00BB3FEA">
        <w:rPr>
          <w:rFonts w:asciiTheme="majorHAnsi" w:eastAsia="Times New Roman" w:hAnsiTheme="majorHAnsi" w:cstheme="majorHAnsi"/>
          <w:color w:val="000000" w:themeColor="text1"/>
          <w:lang w:eastAsia="en-GB"/>
        </w:rPr>
        <w:t xml:space="preserve">eople lived in small family groups. </w:t>
      </w:r>
      <w:r w:rsidR="00F64901">
        <w:rPr>
          <w:rFonts w:asciiTheme="majorHAnsi" w:eastAsia="Times New Roman" w:hAnsiTheme="majorHAnsi" w:cstheme="majorHAnsi"/>
          <w:color w:val="000000" w:themeColor="text1"/>
          <w:lang w:eastAsia="en-GB"/>
        </w:rPr>
        <w:t xml:space="preserve">This meant that competition for food and resources was kept to a minimum. </w:t>
      </w:r>
      <w:r w:rsidR="00ED56C6" w:rsidRPr="00BB3FEA">
        <w:rPr>
          <w:rFonts w:asciiTheme="majorHAnsi" w:eastAsia="Times New Roman" w:hAnsiTheme="majorHAnsi" w:cstheme="majorHAnsi"/>
          <w:color w:val="000000" w:themeColor="text1"/>
          <w:lang w:eastAsia="en-GB"/>
        </w:rPr>
        <w:t>They moved around the landscape looking for food, gathering seasonal plants</w:t>
      </w:r>
      <w:r>
        <w:rPr>
          <w:rFonts w:asciiTheme="majorHAnsi" w:eastAsia="Times New Roman" w:hAnsiTheme="majorHAnsi" w:cstheme="majorHAnsi"/>
          <w:color w:val="000000" w:themeColor="text1"/>
          <w:lang w:eastAsia="en-GB"/>
        </w:rPr>
        <w:t>,</w:t>
      </w:r>
      <w:r w:rsidR="009218B9" w:rsidRPr="00BB3FEA">
        <w:rPr>
          <w:rFonts w:asciiTheme="majorHAnsi" w:eastAsia="Times New Roman" w:hAnsiTheme="majorHAnsi" w:cstheme="majorHAnsi"/>
          <w:color w:val="000000" w:themeColor="text1"/>
          <w:lang w:eastAsia="en-GB"/>
        </w:rPr>
        <w:t xml:space="preserve"> following and</w:t>
      </w:r>
      <w:r w:rsidR="00ED56C6" w:rsidRPr="00BB3FEA">
        <w:rPr>
          <w:rFonts w:asciiTheme="majorHAnsi" w:eastAsia="Times New Roman" w:hAnsiTheme="majorHAnsi" w:cstheme="majorHAnsi"/>
          <w:color w:val="000000" w:themeColor="text1"/>
          <w:lang w:eastAsia="en-GB"/>
        </w:rPr>
        <w:t xml:space="preserve"> </w:t>
      </w:r>
      <w:r w:rsidR="00DD003F" w:rsidRPr="00BB3FEA">
        <w:rPr>
          <w:rFonts w:asciiTheme="majorHAnsi" w:eastAsia="Times New Roman" w:hAnsiTheme="majorHAnsi" w:cstheme="majorHAnsi"/>
          <w:color w:val="000000" w:themeColor="text1"/>
          <w:lang w:eastAsia="en-GB"/>
        </w:rPr>
        <w:t xml:space="preserve">hunting wild animals. </w:t>
      </w:r>
      <w:r w:rsidR="00F64901">
        <w:rPr>
          <w:rFonts w:asciiTheme="majorHAnsi" w:eastAsia="Times New Roman" w:hAnsiTheme="majorHAnsi" w:cstheme="majorHAnsi"/>
          <w:color w:val="000000" w:themeColor="text1"/>
          <w:lang w:eastAsia="en-GB"/>
        </w:rPr>
        <w:t>They would walk over large distances following migrating herds of animals such as horse and reindeer. At that time, Britain was still connected to Europe by a land bridge known as Doggerland. This meant people had the chance to travel to and from the rest of Europe. There was no English Channel to cross.</w:t>
      </w:r>
    </w:p>
    <w:p w:rsidR="00383281" w:rsidRPr="00BB3FEA" w:rsidRDefault="00383281"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Evidence</w:t>
      </w:r>
    </w:p>
    <w:p w:rsidR="00ED56C6" w:rsidRPr="00BB3FEA" w:rsidRDefault="00ED56C6"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 evidence</w:t>
      </w:r>
      <w:r w:rsidR="00B258A9" w:rsidRPr="00BB3FEA">
        <w:rPr>
          <w:rFonts w:asciiTheme="majorHAnsi" w:eastAsia="Times New Roman" w:hAnsiTheme="majorHAnsi" w:cstheme="majorHAnsi"/>
          <w:color w:val="000000" w:themeColor="text1"/>
          <w:lang w:eastAsia="en-GB"/>
        </w:rPr>
        <w:t xml:space="preserve"> archaeologists have</w:t>
      </w:r>
      <w:r w:rsidRPr="00BB3FEA">
        <w:rPr>
          <w:rFonts w:asciiTheme="majorHAnsi" w:eastAsia="Times New Roman" w:hAnsiTheme="majorHAnsi" w:cstheme="majorHAnsi"/>
          <w:color w:val="000000" w:themeColor="text1"/>
          <w:lang w:eastAsia="en-GB"/>
        </w:rPr>
        <w:t xml:space="preserve"> from this period is largely simple stone tools</w:t>
      </w:r>
      <w:r w:rsidR="001D08CA">
        <w:rPr>
          <w:rFonts w:asciiTheme="majorHAnsi" w:eastAsia="Times New Roman" w:hAnsiTheme="majorHAnsi" w:cstheme="majorHAnsi"/>
          <w:color w:val="000000" w:themeColor="text1"/>
          <w:lang w:eastAsia="en-GB"/>
        </w:rPr>
        <w:t xml:space="preserve"> and flints</w:t>
      </w:r>
      <w:r w:rsidRPr="00BB3FEA">
        <w:rPr>
          <w:rFonts w:asciiTheme="majorHAnsi" w:eastAsia="Times New Roman" w:hAnsiTheme="majorHAnsi" w:cstheme="majorHAnsi"/>
          <w:color w:val="000000" w:themeColor="text1"/>
          <w:lang w:eastAsia="en-GB"/>
        </w:rPr>
        <w:t>. Little else survives although people at this time would have made use of other materials such as wood,</w:t>
      </w:r>
      <w:r w:rsidR="001D08CA">
        <w:rPr>
          <w:rFonts w:asciiTheme="majorHAnsi" w:eastAsia="Times New Roman" w:hAnsiTheme="majorHAnsi" w:cstheme="majorHAnsi"/>
          <w:color w:val="000000" w:themeColor="text1"/>
          <w:lang w:eastAsia="en-GB"/>
        </w:rPr>
        <w:t xml:space="preserve"> plant fibres, antler horn, etc</w:t>
      </w:r>
      <w:r w:rsidR="001312F4" w:rsidRPr="00BB3FEA">
        <w:rPr>
          <w:rFonts w:asciiTheme="majorHAnsi" w:eastAsia="Times New Roman" w:hAnsiTheme="majorHAnsi" w:cstheme="majorHAnsi"/>
          <w:color w:val="000000" w:themeColor="text1"/>
          <w:lang w:eastAsia="en-GB"/>
        </w:rPr>
        <w:t>. The small flints can tell us a little about how people lived but we would have a much clearer picture if more items had survived and not rotted away.</w:t>
      </w:r>
    </w:p>
    <w:p w:rsidR="009C11F7" w:rsidRPr="00BB3FEA" w:rsidRDefault="009C11F7"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The HER shows </w:t>
      </w:r>
      <w:proofErr w:type="gramStart"/>
      <w:r w:rsidR="003B7BA7" w:rsidRPr="00BB3FEA">
        <w:rPr>
          <w:rFonts w:asciiTheme="majorHAnsi" w:eastAsia="Times New Roman" w:hAnsiTheme="majorHAnsi" w:cstheme="majorHAnsi"/>
          <w:color w:val="000000" w:themeColor="text1"/>
          <w:lang w:eastAsia="en-GB"/>
        </w:rPr>
        <w:t>finds</w:t>
      </w:r>
      <w:proofErr w:type="gramEnd"/>
      <w:r w:rsidR="003B7BA7" w:rsidRPr="00BB3FEA">
        <w:rPr>
          <w:rFonts w:asciiTheme="majorHAnsi" w:eastAsia="Times New Roman" w:hAnsiTheme="majorHAnsi" w:cstheme="majorHAnsi"/>
          <w:color w:val="000000" w:themeColor="text1"/>
          <w:lang w:eastAsia="en-GB"/>
        </w:rPr>
        <w:t xml:space="preserve"> of simple flint hand ax</w:t>
      </w:r>
      <w:r w:rsidR="00356D04">
        <w:rPr>
          <w:rFonts w:asciiTheme="majorHAnsi" w:eastAsia="Times New Roman" w:hAnsiTheme="majorHAnsi" w:cstheme="majorHAnsi"/>
          <w:color w:val="000000" w:themeColor="text1"/>
          <w:lang w:eastAsia="en-GB"/>
        </w:rPr>
        <w:t>es at Hall Hill near West Keal,</w:t>
      </w:r>
      <w:r w:rsidR="008A053E">
        <w:rPr>
          <w:rFonts w:asciiTheme="majorHAnsi" w:eastAsia="Times New Roman" w:hAnsiTheme="majorHAnsi" w:cstheme="majorHAnsi"/>
          <w:color w:val="000000" w:themeColor="text1"/>
          <w:lang w:eastAsia="en-GB"/>
        </w:rPr>
        <w:t xml:space="preserve"> </w:t>
      </w:r>
      <w:r w:rsidR="003B7BA7" w:rsidRPr="00BB3FEA">
        <w:rPr>
          <w:rFonts w:asciiTheme="majorHAnsi" w:eastAsia="Times New Roman" w:hAnsiTheme="majorHAnsi" w:cstheme="majorHAnsi"/>
          <w:color w:val="000000" w:themeColor="text1"/>
          <w:lang w:eastAsia="en-GB"/>
        </w:rPr>
        <w:t xml:space="preserve">and at quarry pits south of Tattershall and north-east of Welton le Wold. </w:t>
      </w:r>
      <w:hyperlink r:id="rId16" w:history="1">
        <w:r w:rsidR="003B7BA7" w:rsidRPr="00BB3FEA">
          <w:rPr>
            <w:rStyle w:val="Hyperlink"/>
            <w:rFonts w:asciiTheme="majorHAnsi" w:hAnsiTheme="majorHAnsi" w:cstheme="majorHAnsi"/>
          </w:rPr>
          <w:t>Lincs to the Past</w:t>
        </w:r>
      </w:hyperlink>
      <w:r w:rsidR="003B7BA7" w:rsidRPr="00BB3FEA">
        <w:rPr>
          <w:rFonts w:asciiTheme="majorHAnsi" w:hAnsiTheme="majorHAnsi" w:cstheme="majorHAnsi"/>
        </w:rPr>
        <w:t>.</w:t>
      </w:r>
    </w:p>
    <w:p w:rsidR="00DD003F" w:rsidRPr="00BB3FEA" w:rsidRDefault="003B7BA7"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Other very rare finds from this time show that the climate was very different to what we experience </w:t>
      </w:r>
      <w:r w:rsidR="001C7915" w:rsidRPr="00BB3FEA">
        <w:rPr>
          <w:rFonts w:asciiTheme="majorHAnsi" w:eastAsia="Times New Roman" w:hAnsiTheme="majorHAnsi" w:cstheme="majorHAnsi"/>
          <w:color w:val="000000" w:themeColor="text1"/>
          <w:lang w:eastAsia="en-GB"/>
        </w:rPr>
        <w:t>today</w:t>
      </w:r>
      <w:r w:rsidR="001D08C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Lincolnshire was home to</w:t>
      </w:r>
      <w:r w:rsidR="00DD003F" w:rsidRPr="00BB3FEA">
        <w:rPr>
          <w:rFonts w:asciiTheme="majorHAnsi" w:eastAsia="Times New Roman" w:hAnsiTheme="majorHAnsi" w:cstheme="majorHAnsi"/>
          <w:color w:val="000000" w:themeColor="text1"/>
          <w:lang w:eastAsia="en-GB"/>
        </w:rPr>
        <w:t xml:space="preserve"> animals </w:t>
      </w:r>
      <w:r w:rsidR="001C7915" w:rsidRPr="00BB3FEA">
        <w:rPr>
          <w:rFonts w:asciiTheme="majorHAnsi" w:eastAsia="Times New Roman" w:hAnsiTheme="majorHAnsi" w:cstheme="majorHAnsi"/>
          <w:color w:val="000000" w:themeColor="text1"/>
          <w:lang w:eastAsia="en-GB"/>
        </w:rPr>
        <w:t xml:space="preserve">that are now </w:t>
      </w:r>
      <w:r w:rsidR="00DD003F" w:rsidRPr="00BB3FEA">
        <w:rPr>
          <w:rFonts w:asciiTheme="majorHAnsi" w:eastAsia="Times New Roman" w:hAnsiTheme="majorHAnsi" w:cstheme="majorHAnsi"/>
          <w:color w:val="000000" w:themeColor="text1"/>
          <w:lang w:eastAsia="en-GB"/>
        </w:rPr>
        <w:t>long gone</w:t>
      </w:r>
      <w:r w:rsidR="001C7915" w:rsidRPr="00BB3FEA">
        <w:rPr>
          <w:rFonts w:asciiTheme="majorHAnsi" w:eastAsia="Times New Roman" w:hAnsiTheme="majorHAnsi" w:cstheme="majorHAnsi"/>
          <w:color w:val="000000" w:themeColor="text1"/>
          <w:lang w:eastAsia="en-GB"/>
        </w:rPr>
        <w:t>,</w:t>
      </w:r>
      <w:r w:rsidR="00DD003F" w:rsidRPr="00BB3FEA">
        <w:rPr>
          <w:rFonts w:asciiTheme="majorHAnsi" w:eastAsia="Times New Roman" w:hAnsiTheme="majorHAnsi" w:cstheme="majorHAnsi"/>
          <w:color w:val="000000" w:themeColor="text1"/>
          <w:lang w:eastAsia="en-GB"/>
        </w:rPr>
        <w:t xml:space="preserve"> such as:</w:t>
      </w:r>
    </w:p>
    <w:p w:rsidR="003B7BA7" w:rsidRPr="00BB3FEA" w:rsidRDefault="00DD003F" w:rsidP="001A0B83">
      <w:pPr>
        <w:pStyle w:val="ListParagraph"/>
        <w:numPr>
          <w:ilvl w:val="0"/>
          <w:numId w:val="15"/>
        </w:num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 straight t</w:t>
      </w:r>
      <w:r w:rsidR="003B7BA7" w:rsidRPr="00BB3FEA">
        <w:rPr>
          <w:rFonts w:asciiTheme="majorHAnsi" w:eastAsia="Times New Roman" w:hAnsiTheme="majorHAnsi" w:cstheme="majorHAnsi"/>
          <w:color w:val="000000" w:themeColor="text1"/>
          <w:lang w:eastAsia="en-GB"/>
        </w:rPr>
        <w:t>usked elephant (there is a replica straight tusk on display at the Collection although the museum has the real thing)</w:t>
      </w:r>
    </w:p>
    <w:p w:rsidR="003B7BA7" w:rsidRPr="00BB3FEA" w:rsidRDefault="003B7BA7" w:rsidP="001A0B83">
      <w:pPr>
        <w:pStyle w:val="ListParagraph"/>
        <w:numPr>
          <w:ilvl w:val="0"/>
          <w:numId w:val="4"/>
        </w:num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Cervus or red deer</w:t>
      </w:r>
    </w:p>
    <w:p w:rsidR="003B7BA7" w:rsidRPr="00BB3FEA" w:rsidRDefault="00DD003F" w:rsidP="001A0B83">
      <w:pPr>
        <w:pStyle w:val="ListParagraph"/>
        <w:numPr>
          <w:ilvl w:val="0"/>
          <w:numId w:val="4"/>
        </w:num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Megaloceros (large d</w:t>
      </w:r>
      <w:r w:rsidR="003B7BA7" w:rsidRPr="00BB3FEA">
        <w:rPr>
          <w:rFonts w:asciiTheme="majorHAnsi" w:eastAsia="Times New Roman" w:hAnsiTheme="majorHAnsi" w:cstheme="majorHAnsi"/>
          <w:color w:val="000000" w:themeColor="text1"/>
          <w:lang w:eastAsia="en-GB"/>
        </w:rPr>
        <w:t>eer</w:t>
      </w:r>
      <w:r w:rsidRPr="00BB3FEA">
        <w:rPr>
          <w:rFonts w:asciiTheme="majorHAnsi" w:eastAsia="Times New Roman" w:hAnsiTheme="majorHAnsi" w:cstheme="majorHAnsi"/>
          <w:color w:val="000000" w:themeColor="text1"/>
          <w:lang w:eastAsia="en-GB"/>
        </w:rPr>
        <w:t>)</w:t>
      </w:r>
    </w:p>
    <w:p w:rsidR="003B7BA7" w:rsidRPr="00BB3FEA" w:rsidRDefault="003B7BA7" w:rsidP="001A0B83">
      <w:pPr>
        <w:pStyle w:val="ListParagraph"/>
        <w:numPr>
          <w:ilvl w:val="0"/>
          <w:numId w:val="4"/>
        </w:num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Equus (</w:t>
      </w:r>
      <w:r w:rsidR="00F64901">
        <w:rPr>
          <w:rFonts w:asciiTheme="majorHAnsi" w:eastAsia="Times New Roman" w:hAnsiTheme="majorHAnsi" w:cstheme="majorHAnsi"/>
          <w:color w:val="000000" w:themeColor="text1"/>
          <w:lang w:eastAsia="en-GB"/>
        </w:rPr>
        <w:t xml:space="preserve">wild </w:t>
      </w:r>
      <w:r w:rsidRPr="00BB3FEA">
        <w:rPr>
          <w:rFonts w:asciiTheme="majorHAnsi" w:eastAsia="Times New Roman" w:hAnsiTheme="majorHAnsi" w:cstheme="majorHAnsi"/>
          <w:color w:val="000000" w:themeColor="text1"/>
          <w:lang w:eastAsia="en-GB"/>
        </w:rPr>
        <w:t>horse)</w:t>
      </w:r>
    </w:p>
    <w:p w:rsidR="003B7BA7" w:rsidRPr="00BB3FEA" w:rsidRDefault="003B7BA7" w:rsidP="001A0B83">
      <w:pPr>
        <w:pStyle w:val="ListParagraph"/>
        <w:numPr>
          <w:ilvl w:val="0"/>
          <w:numId w:val="4"/>
        </w:num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Woolly rhinoceros.</w:t>
      </w:r>
    </w:p>
    <w:p w:rsidR="00994FE8" w:rsidRDefault="009218B9"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It would have been very</w:t>
      </w:r>
      <w:r w:rsidR="001D08CA">
        <w:rPr>
          <w:rFonts w:asciiTheme="majorHAnsi" w:eastAsia="Times New Roman" w:hAnsiTheme="majorHAnsi" w:cstheme="majorHAnsi"/>
          <w:color w:val="000000" w:themeColor="text1"/>
          <w:lang w:eastAsia="en-GB"/>
        </w:rPr>
        <w:t xml:space="preserve"> difficult to hunt and kill an </w:t>
      </w:r>
      <w:r w:rsidRPr="00BB3FEA">
        <w:rPr>
          <w:rFonts w:asciiTheme="majorHAnsi" w:eastAsia="Times New Roman" w:hAnsiTheme="majorHAnsi" w:cstheme="majorHAnsi"/>
          <w:color w:val="000000" w:themeColor="text1"/>
          <w:lang w:eastAsia="en-GB"/>
        </w:rPr>
        <w:t>animal. The animals would have been much stronger and faster than any humans.</w:t>
      </w:r>
      <w:r w:rsidR="00F3117D">
        <w:rPr>
          <w:rFonts w:asciiTheme="majorHAnsi" w:eastAsia="Times New Roman" w:hAnsiTheme="majorHAnsi" w:cstheme="majorHAnsi"/>
          <w:color w:val="000000" w:themeColor="text1"/>
          <w:lang w:eastAsia="en-GB"/>
        </w:rPr>
        <w:t xml:space="preserve"> This meant that humans had to find clever ways </w:t>
      </w:r>
      <w:r w:rsidR="00994FE8">
        <w:rPr>
          <w:rFonts w:asciiTheme="majorHAnsi" w:eastAsia="Times New Roman" w:hAnsiTheme="majorHAnsi" w:cstheme="majorHAnsi"/>
          <w:color w:val="000000" w:themeColor="text1"/>
          <w:lang w:eastAsia="en-GB"/>
        </w:rPr>
        <w:t>to catch</w:t>
      </w:r>
      <w:r w:rsidR="00F3117D">
        <w:rPr>
          <w:rFonts w:asciiTheme="majorHAnsi" w:eastAsia="Times New Roman" w:hAnsiTheme="majorHAnsi" w:cstheme="majorHAnsi"/>
          <w:color w:val="000000" w:themeColor="text1"/>
          <w:lang w:eastAsia="en-GB"/>
        </w:rPr>
        <w:t xml:space="preserve"> them. Hunters </w:t>
      </w:r>
      <w:r w:rsidR="00994FE8">
        <w:rPr>
          <w:rFonts w:asciiTheme="majorHAnsi" w:eastAsia="Times New Roman" w:hAnsiTheme="majorHAnsi" w:cstheme="majorHAnsi"/>
          <w:color w:val="000000" w:themeColor="text1"/>
          <w:lang w:eastAsia="en-GB"/>
        </w:rPr>
        <w:t>had</w:t>
      </w:r>
      <w:r w:rsidR="00F3117D">
        <w:rPr>
          <w:rFonts w:asciiTheme="majorHAnsi" w:eastAsia="Times New Roman" w:hAnsiTheme="majorHAnsi" w:cstheme="majorHAnsi"/>
          <w:color w:val="000000" w:themeColor="text1"/>
          <w:lang w:eastAsia="en-GB"/>
        </w:rPr>
        <w:t xml:space="preserve"> to</w:t>
      </w:r>
      <w:r w:rsidR="00356D04">
        <w:rPr>
          <w:rFonts w:asciiTheme="majorHAnsi" w:eastAsia="Times New Roman" w:hAnsiTheme="majorHAnsi" w:cstheme="majorHAnsi"/>
          <w:color w:val="000000" w:themeColor="text1"/>
          <w:lang w:eastAsia="en-GB"/>
        </w:rPr>
        <w:t xml:space="preserve"> learn to</w:t>
      </w:r>
      <w:r w:rsidR="00F3117D">
        <w:rPr>
          <w:rFonts w:asciiTheme="majorHAnsi" w:eastAsia="Times New Roman" w:hAnsiTheme="majorHAnsi" w:cstheme="majorHAnsi"/>
          <w:color w:val="000000" w:themeColor="text1"/>
          <w:lang w:eastAsia="en-GB"/>
        </w:rPr>
        <w:t xml:space="preserve"> work together as a team if they were to have successful hunting trips. </w:t>
      </w:r>
    </w:p>
    <w:p w:rsidR="009218B9" w:rsidRPr="00BB3FEA" w:rsidRDefault="001D08CA"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If people managed to kill </w:t>
      </w:r>
      <w:r w:rsidR="00AB5A2C">
        <w:rPr>
          <w:rFonts w:asciiTheme="majorHAnsi" w:eastAsia="Times New Roman" w:hAnsiTheme="majorHAnsi" w:cstheme="majorHAnsi"/>
          <w:color w:val="000000" w:themeColor="text1"/>
          <w:lang w:eastAsia="en-GB"/>
        </w:rPr>
        <w:t xml:space="preserve">an </w:t>
      </w:r>
      <w:r>
        <w:rPr>
          <w:rFonts w:asciiTheme="majorHAnsi" w:eastAsia="Times New Roman" w:hAnsiTheme="majorHAnsi" w:cstheme="majorHAnsi"/>
          <w:color w:val="000000" w:themeColor="text1"/>
          <w:lang w:eastAsia="en-GB"/>
        </w:rPr>
        <w:t xml:space="preserve">animal, they would make </w:t>
      </w:r>
      <w:r w:rsidR="009218B9" w:rsidRPr="00BB3FEA">
        <w:rPr>
          <w:rFonts w:asciiTheme="majorHAnsi" w:eastAsia="Times New Roman" w:hAnsiTheme="majorHAnsi" w:cstheme="majorHAnsi"/>
          <w:color w:val="000000" w:themeColor="text1"/>
          <w:lang w:eastAsia="en-GB"/>
        </w:rPr>
        <w:t xml:space="preserve">use every part of </w:t>
      </w:r>
      <w:r>
        <w:rPr>
          <w:rFonts w:asciiTheme="majorHAnsi" w:eastAsia="Times New Roman" w:hAnsiTheme="majorHAnsi" w:cstheme="majorHAnsi"/>
          <w:color w:val="000000" w:themeColor="text1"/>
          <w:lang w:eastAsia="en-GB"/>
        </w:rPr>
        <w:t>it</w:t>
      </w:r>
      <w:r w:rsidR="009218B9" w:rsidRPr="00BB3FEA">
        <w:rPr>
          <w:rFonts w:asciiTheme="majorHAnsi" w:eastAsia="Times New Roman" w:hAnsiTheme="majorHAnsi" w:cstheme="majorHAnsi"/>
          <w:color w:val="000000" w:themeColor="text1"/>
          <w:lang w:eastAsia="en-GB"/>
        </w:rPr>
        <w:t>. They would use the skin or pelt t</w:t>
      </w:r>
      <w:r w:rsidR="00994FE8">
        <w:rPr>
          <w:rFonts w:asciiTheme="majorHAnsi" w:eastAsia="Times New Roman" w:hAnsiTheme="majorHAnsi" w:cstheme="majorHAnsi"/>
          <w:color w:val="000000" w:themeColor="text1"/>
          <w:lang w:eastAsia="en-GB"/>
        </w:rPr>
        <w:t>o make clothes or even shelters;</w:t>
      </w:r>
      <w:r w:rsidR="009218B9" w:rsidRPr="00BB3FEA">
        <w:rPr>
          <w:rFonts w:asciiTheme="majorHAnsi" w:eastAsia="Times New Roman" w:hAnsiTheme="majorHAnsi" w:cstheme="majorHAnsi"/>
          <w:color w:val="000000" w:themeColor="text1"/>
          <w:lang w:eastAsia="en-GB"/>
        </w:rPr>
        <w:t xml:space="preserve"> they would eat the meat and they would use horn to make tools or weapons. Sinews would </w:t>
      </w:r>
      <w:r w:rsidR="00AB5A2C">
        <w:rPr>
          <w:rFonts w:asciiTheme="majorHAnsi" w:eastAsia="Times New Roman" w:hAnsiTheme="majorHAnsi" w:cstheme="majorHAnsi"/>
          <w:color w:val="000000" w:themeColor="text1"/>
          <w:lang w:eastAsia="en-GB"/>
        </w:rPr>
        <w:t xml:space="preserve">become </w:t>
      </w:r>
      <w:r w:rsidR="009218B9" w:rsidRPr="00BB3FEA">
        <w:rPr>
          <w:rFonts w:asciiTheme="majorHAnsi" w:eastAsia="Times New Roman" w:hAnsiTheme="majorHAnsi" w:cstheme="majorHAnsi"/>
          <w:color w:val="000000" w:themeColor="text1"/>
          <w:lang w:eastAsia="en-GB"/>
        </w:rPr>
        <w:t>thread.</w:t>
      </w:r>
      <w:r w:rsidR="002749A7" w:rsidRPr="00BB3FEA">
        <w:rPr>
          <w:rFonts w:asciiTheme="majorHAnsi" w:eastAsia="Times New Roman" w:hAnsiTheme="majorHAnsi" w:cstheme="majorHAnsi"/>
          <w:color w:val="000000" w:themeColor="text1"/>
          <w:lang w:eastAsia="en-GB"/>
        </w:rPr>
        <w:t xml:space="preserve"> </w:t>
      </w:r>
      <w:r w:rsidR="00AB5A2C">
        <w:rPr>
          <w:rFonts w:asciiTheme="majorHAnsi" w:eastAsia="Times New Roman" w:hAnsiTheme="majorHAnsi" w:cstheme="majorHAnsi"/>
          <w:color w:val="000000" w:themeColor="text1"/>
          <w:lang w:eastAsia="en-GB"/>
        </w:rPr>
        <w:t>They would</w:t>
      </w:r>
      <w:r w:rsidR="002749A7" w:rsidRPr="00BB3FEA">
        <w:rPr>
          <w:rFonts w:asciiTheme="majorHAnsi" w:eastAsia="Times New Roman" w:hAnsiTheme="majorHAnsi" w:cstheme="majorHAnsi"/>
          <w:color w:val="000000" w:themeColor="text1"/>
          <w:lang w:eastAsia="en-GB"/>
        </w:rPr>
        <w:t xml:space="preserve"> be experts in </w:t>
      </w:r>
      <w:r w:rsidR="00AB5A2C">
        <w:rPr>
          <w:rFonts w:asciiTheme="majorHAnsi" w:eastAsia="Times New Roman" w:hAnsiTheme="majorHAnsi" w:cstheme="majorHAnsi"/>
          <w:color w:val="000000" w:themeColor="text1"/>
          <w:lang w:eastAsia="en-GB"/>
        </w:rPr>
        <w:t>foraging for</w:t>
      </w:r>
      <w:r w:rsidR="00994FE8">
        <w:rPr>
          <w:rFonts w:asciiTheme="majorHAnsi" w:eastAsia="Times New Roman" w:hAnsiTheme="majorHAnsi" w:cstheme="majorHAnsi"/>
          <w:color w:val="000000" w:themeColor="text1"/>
          <w:lang w:eastAsia="en-GB"/>
        </w:rPr>
        <w:t xml:space="preserve"> plants and berries to eat. T</w:t>
      </w:r>
      <w:r w:rsidR="00AB5A2C">
        <w:rPr>
          <w:rFonts w:asciiTheme="majorHAnsi" w:eastAsia="Times New Roman" w:hAnsiTheme="majorHAnsi" w:cstheme="majorHAnsi"/>
          <w:color w:val="000000" w:themeColor="text1"/>
          <w:lang w:eastAsia="en-GB"/>
        </w:rPr>
        <w:t>hey would know which were safe to eat and which would be poisonous.</w:t>
      </w:r>
    </w:p>
    <w:p w:rsidR="005F3BDA" w:rsidRPr="00BB3FEA" w:rsidRDefault="005F3BDA" w:rsidP="001A0B83">
      <w:pPr>
        <w:spacing w:before="120"/>
        <w:rPr>
          <w:rFonts w:asciiTheme="majorHAnsi" w:eastAsia="Times New Roman" w:hAnsiTheme="majorHAnsi" w:cstheme="majorHAnsi"/>
          <w:color w:val="000000" w:themeColor="text1"/>
          <w:sz w:val="32"/>
          <w:szCs w:val="32"/>
          <w:lang w:eastAsia="en-GB"/>
        </w:rPr>
      </w:pP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p>
    <w:p w:rsidR="001312F4" w:rsidRPr="00BB3FEA" w:rsidRDefault="001312F4"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sz w:val="32"/>
          <w:szCs w:val="32"/>
          <w:lang w:eastAsia="en-GB"/>
        </w:rPr>
        <w:lastRenderedPageBreak/>
        <w:t xml:space="preserve">Mesolithic </w:t>
      </w:r>
      <w:r w:rsidR="00B10B09">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Middle Stone Age</w:t>
      </w:r>
      <w:r w:rsidR="00B10B09">
        <w:rPr>
          <w:rFonts w:asciiTheme="majorHAnsi" w:eastAsia="Times New Roman" w:hAnsiTheme="majorHAnsi" w:cstheme="majorHAnsi"/>
          <w:color w:val="000000" w:themeColor="text1"/>
          <w:sz w:val="32"/>
          <w:szCs w:val="32"/>
          <w:lang w:eastAsia="en-GB"/>
        </w:rPr>
        <w:t>)</w:t>
      </w:r>
      <w:r w:rsidR="003F6CAC" w:rsidRPr="00BB3FEA">
        <w:rPr>
          <w:rFonts w:asciiTheme="majorHAnsi" w:eastAsia="Times New Roman" w:hAnsiTheme="majorHAnsi" w:cstheme="majorHAnsi"/>
          <w:color w:val="000000" w:themeColor="text1"/>
          <w:sz w:val="32"/>
          <w:szCs w:val="32"/>
          <w:lang w:eastAsia="en-GB"/>
        </w:rPr>
        <w:t xml:space="preserve"> 10</w:t>
      </w:r>
      <w:r w:rsidR="00DD003F" w:rsidRPr="00BB3FEA">
        <w:rPr>
          <w:rFonts w:asciiTheme="majorHAnsi" w:eastAsia="Times New Roman" w:hAnsiTheme="majorHAnsi" w:cstheme="majorHAnsi"/>
          <w:color w:val="000000" w:themeColor="text1"/>
          <w:sz w:val="32"/>
          <w:szCs w:val="32"/>
          <w:lang w:eastAsia="en-GB"/>
        </w:rPr>
        <w:t>,</w:t>
      </w:r>
      <w:r w:rsidR="003F6CAC" w:rsidRPr="00BB3FEA">
        <w:rPr>
          <w:rFonts w:asciiTheme="majorHAnsi" w:eastAsia="Times New Roman" w:hAnsiTheme="majorHAnsi" w:cstheme="majorHAnsi"/>
          <w:color w:val="000000" w:themeColor="text1"/>
          <w:sz w:val="32"/>
          <w:szCs w:val="32"/>
          <w:lang w:eastAsia="en-GB"/>
        </w:rPr>
        <w:t>000BC – 4</w:t>
      </w:r>
      <w:r w:rsidR="00DD003F" w:rsidRPr="00BB3FEA">
        <w:rPr>
          <w:rFonts w:asciiTheme="majorHAnsi" w:eastAsia="Times New Roman" w:hAnsiTheme="majorHAnsi" w:cstheme="majorHAnsi"/>
          <w:color w:val="000000" w:themeColor="text1"/>
          <w:sz w:val="32"/>
          <w:szCs w:val="32"/>
          <w:lang w:eastAsia="en-GB"/>
        </w:rPr>
        <w:t>,</w:t>
      </w:r>
      <w:r w:rsidR="003F6CAC" w:rsidRPr="00BB3FEA">
        <w:rPr>
          <w:rFonts w:asciiTheme="majorHAnsi" w:eastAsia="Times New Roman" w:hAnsiTheme="majorHAnsi" w:cstheme="majorHAnsi"/>
          <w:color w:val="000000" w:themeColor="text1"/>
          <w:sz w:val="32"/>
          <w:szCs w:val="32"/>
          <w:lang w:eastAsia="en-GB"/>
        </w:rPr>
        <w:t>000BC</w:t>
      </w:r>
    </w:p>
    <w:p w:rsidR="002B7815" w:rsidRDefault="001312F4"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extent cx="5486400" cy="3876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ile_02_Mesolithic low res.pdf"/>
                    <pic:cNvPicPr/>
                  </pic:nvPicPr>
                  <pic:blipFill>
                    <a:blip r:embed="rId17">
                      <a:extLst>
                        <a:ext uri="{28A0092B-C50C-407E-A947-70E740481C1C}">
                          <a14:useLocalDpi xmlns:a14="http://schemas.microsoft.com/office/drawing/2010/main" val="0"/>
                        </a:ext>
                      </a:extLst>
                    </a:blip>
                    <a:stretch>
                      <a:fillRect/>
                    </a:stretch>
                  </pic:blipFill>
                  <pic:spPr>
                    <a:xfrm>
                      <a:off x="0" y="0"/>
                      <a:ext cx="5509048" cy="3892979"/>
                    </a:xfrm>
                    <a:prstGeom prst="rect">
                      <a:avLst/>
                    </a:prstGeom>
                  </pic:spPr>
                </pic:pic>
              </a:graphicData>
            </a:graphic>
          </wp:inline>
        </w:drawing>
      </w:r>
      <w:r w:rsidR="001D08CA">
        <w:rPr>
          <w:rFonts w:asciiTheme="majorHAnsi" w:eastAsia="Times New Roman" w:hAnsiTheme="majorHAnsi" w:cstheme="majorHAnsi"/>
          <w:noProof/>
          <w:color w:val="000000" w:themeColor="text1"/>
          <w:lang w:eastAsia="en-GB"/>
        </w:rPr>
        <w:drawing>
          <wp:inline distT="0" distB="0" distL="0" distR="0">
            <wp:extent cx="3530600" cy="1320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3-22 at 14.29.33.png"/>
                    <pic:cNvPicPr/>
                  </pic:nvPicPr>
                  <pic:blipFill>
                    <a:blip r:embed="rId18">
                      <a:extLst>
                        <a:ext uri="{28A0092B-C50C-407E-A947-70E740481C1C}">
                          <a14:useLocalDpi xmlns:a14="http://schemas.microsoft.com/office/drawing/2010/main" val="0"/>
                        </a:ext>
                      </a:extLst>
                    </a:blip>
                    <a:stretch>
                      <a:fillRect/>
                    </a:stretch>
                  </pic:blipFill>
                  <pic:spPr>
                    <a:xfrm>
                      <a:off x="0" y="0"/>
                      <a:ext cx="3530600" cy="1320800"/>
                    </a:xfrm>
                    <a:prstGeom prst="rect">
                      <a:avLst/>
                    </a:prstGeom>
                  </pic:spPr>
                </pic:pic>
              </a:graphicData>
            </a:graphic>
          </wp:inline>
        </w:drawing>
      </w:r>
    </w:p>
    <w:p w:rsidR="00375360" w:rsidRPr="00375360" w:rsidRDefault="00375360" w:rsidP="001A0B83">
      <w:pPr>
        <w:spacing w:before="120"/>
        <w:rPr>
          <w:rFonts w:asciiTheme="majorHAnsi" w:eastAsia="Times New Roman" w:hAnsiTheme="majorHAnsi" w:cstheme="majorHAnsi"/>
          <w:color w:val="000000" w:themeColor="text1"/>
          <w:sz w:val="32"/>
          <w:szCs w:val="32"/>
          <w:lang w:eastAsia="en-GB"/>
        </w:rPr>
      </w:pPr>
      <w:r w:rsidRPr="00375360">
        <w:rPr>
          <w:rFonts w:asciiTheme="majorHAnsi" w:eastAsia="Times New Roman" w:hAnsiTheme="majorHAnsi" w:cstheme="majorHAnsi"/>
          <w:color w:val="000000" w:themeColor="text1"/>
          <w:sz w:val="32"/>
          <w:szCs w:val="32"/>
          <w:lang w:eastAsia="en-GB"/>
        </w:rPr>
        <w:t>Flint Microliths</w:t>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p>
    <w:p w:rsidR="00B258A9" w:rsidRPr="00BB3FEA" w:rsidRDefault="00B258A9"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sz w:val="32"/>
          <w:szCs w:val="32"/>
          <w:lang w:eastAsia="en-GB"/>
        </w:rPr>
        <w:lastRenderedPageBreak/>
        <w:t xml:space="preserve">Mesolithic </w:t>
      </w:r>
      <w:r w:rsidR="00B10B09">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Middle Stone Age</w:t>
      </w:r>
      <w:r w:rsidR="00B10B09">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 xml:space="preserve"> 10,000BC – 4,000BC</w:t>
      </w:r>
    </w:p>
    <w:p w:rsidR="00383281" w:rsidRPr="00BB3FEA" w:rsidRDefault="00383281"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Everyday life</w:t>
      </w:r>
    </w:p>
    <w:p w:rsidR="001312F4" w:rsidRPr="00BB3FEA" w:rsidRDefault="008A053E"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The </w:t>
      </w:r>
      <w:r w:rsidR="001312F4" w:rsidRPr="00BB3FEA">
        <w:rPr>
          <w:rFonts w:asciiTheme="majorHAnsi" w:eastAsia="Times New Roman" w:hAnsiTheme="majorHAnsi" w:cstheme="majorHAnsi"/>
          <w:color w:val="000000" w:themeColor="text1"/>
          <w:lang w:eastAsia="en-GB"/>
        </w:rPr>
        <w:t xml:space="preserve">Mesolithic period starts from when ice sheets covered most of Britain. </w:t>
      </w:r>
      <w:r w:rsidR="003D787B" w:rsidRPr="00BB3FEA">
        <w:rPr>
          <w:rFonts w:asciiTheme="majorHAnsi" w:eastAsia="Times New Roman" w:hAnsiTheme="majorHAnsi" w:cstheme="majorHAnsi"/>
          <w:color w:val="000000" w:themeColor="text1"/>
          <w:lang w:eastAsia="en-GB"/>
        </w:rPr>
        <w:t>P</w:t>
      </w:r>
      <w:r w:rsidR="001312F4" w:rsidRPr="00BB3FEA">
        <w:rPr>
          <w:rFonts w:asciiTheme="majorHAnsi" w:eastAsia="Times New Roman" w:hAnsiTheme="majorHAnsi" w:cstheme="majorHAnsi"/>
          <w:color w:val="000000" w:themeColor="text1"/>
          <w:lang w:eastAsia="en-GB"/>
        </w:rPr>
        <w:t>eople move</w:t>
      </w:r>
      <w:r w:rsidR="00375360">
        <w:rPr>
          <w:rFonts w:asciiTheme="majorHAnsi" w:eastAsia="Times New Roman" w:hAnsiTheme="majorHAnsi" w:cstheme="majorHAnsi"/>
          <w:color w:val="000000" w:themeColor="text1"/>
          <w:lang w:eastAsia="en-GB"/>
        </w:rPr>
        <w:t>d</w:t>
      </w:r>
      <w:r w:rsidR="001312F4" w:rsidRPr="00BB3FEA">
        <w:rPr>
          <w:rFonts w:asciiTheme="majorHAnsi" w:eastAsia="Times New Roman" w:hAnsiTheme="majorHAnsi" w:cstheme="majorHAnsi"/>
          <w:color w:val="000000" w:themeColor="text1"/>
          <w:lang w:eastAsia="en-GB"/>
        </w:rPr>
        <w:t xml:space="preserve"> back into the area of Britain as the ice sheets melt</w:t>
      </w:r>
      <w:r w:rsidR="00375360">
        <w:rPr>
          <w:rFonts w:asciiTheme="majorHAnsi" w:eastAsia="Times New Roman" w:hAnsiTheme="majorHAnsi" w:cstheme="majorHAnsi"/>
          <w:color w:val="000000" w:themeColor="text1"/>
          <w:lang w:eastAsia="en-GB"/>
        </w:rPr>
        <w:t>ed</w:t>
      </w:r>
      <w:r w:rsidR="001312F4" w:rsidRPr="00BB3FEA">
        <w:rPr>
          <w:rFonts w:asciiTheme="majorHAnsi" w:eastAsia="Times New Roman" w:hAnsiTheme="majorHAnsi" w:cstheme="majorHAnsi"/>
          <w:color w:val="000000" w:themeColor="text1"/>
          <w:lang w:eastAsia="en-GB"/>
        </w:rPr>
        <w:t xml:space="preserve">. The landscape at this point is tundra-like </w:t>
      </w:r>
      <w:r w:rsidR="005B652B" w:rsidRPr="00BB3FEA">
        <w:rPr>
          <w:rFonts w:asciiTheme="majorHAnsi" w:eastAsia="Times New Roman" w:hAnsiTheme="majorHAnsi" w:cstheme="majorHAnsi"/>
          <w:color w:val="000000" w:themeColor="text1"/>
          <w:lang w:eastAsia="en-GB"/>
        </w:rPr>
        <w:t>(a landscape that is</w:t>
      </w:r>
      <w:r w:rsidR="00375360">
        <w:rPr>
          <w:rFonts w:asciiTheme="majorHAnsi" w:eastAsia="Times New Roman" w:hAnsiTheme="majorHAnsi" w:cstheme="majorHAnsi"/>
          <w:color w:val="000000" w:themeColor="text1"/>
          <w:lang w:eastAsia="en-GB"/>
        </w:rPr>
        <w:t xml:space="preserve"> too cold for trees to survive). Eventually</w:t>
      </w:r>
      <w:r w:rsidR="00AB5A2C">
        <w:rPr>
          <w:rFonts w:asciiTheme="majorHAnsi" w:eastAsia="Times New Roman" w:hAnsiTheme="majorHAnsi" w:cstheme="majorHAnsi"/>
          <w:color w:val="000000" w:themeColor="text1"/>
          <w:lang w:eastAsia="en-GB"/>
        </w:rPr>
        <w:t>, as the ice sheets melted,</w:t>
      </w:r>
      <w:r w:rsidR="00375360">
        <w:rPr>
          <w:rFonts w:asciiTheme="majorHAnsi" w:eastAsia="Times New Roman" w:hAnsiTheme="majorHAnsi" w:cstheme="majorHAnsi"/>
          <w:color w:val="000000" w:themeColor="text1"/>
          <w:lang w:eastAsia="en-GB"/>
        </w:rPr>
        <w:t xml:space="preserve"> it began</w:t>
      </w:r>
      <w:r w:rsidR="001312F4" w:rsidRPr="00BB3FEA">
        <w:rPr>
          <w:rFonts w:asciiTheme="majorHAnsi" w:eastAsia="Times New Roman" w:hAnsiTheme="majorHAnsi" w:cstheme="majorHAnsi"/>
          <w:color w:val="000000" w:themeColor="text1"/>
          <w:lang w:eastAsia="en-GB"/>
        </w:rPr>
        <w:t xml:space="preserve"> to be covered by trees. At </w:t>
      </w:r>
      <w:r w:rsidR="003D787B" w:rsidRPr="00BB3FEA">
        <w:rPr>
          <w:rFonts w:asciiTheme="majorHAnsi" w:eastAsia="Times New Roman" w:hAnsiTheme="majorHAnsi" w:cstheme="majorHAnsi"/>
          <w:color w:val="000000" w:themeColor="text1"/>
          <w:lang w:eastAsia="en-GB"/>
        </w:rPr>
        <w:t>first the trees would have been</w:t>
      </w:r>
      <w:r w:rsidR="001312F4" w:rsidRPr="00BB3FEA">
        <w:rPr>
          <w:rFonts w:asciiTheme="majorHAnsi" w:eastAsia="Times New Roman" w:hAnsiTheme="majorHAnsi" w:cstheme="majorHAnsi"/>
          <w:color w:val="000000" w:themeColor="text1"/>
          <w:lang w:eastAsia="en-GB"/>
        </w:rPr>
        <w:t xml:space="preserve"> conifer</w:t>
      </w:r>
      <w:r w:rsidR="00B258A9" w:rsidRPr="00BB3FEA">
        <w:rPr>
          <w:rFonts w:asciiTheme="majorHAnsi" w:eastAsia="Times New Roman" w:hAnsiTheme="majorHAnsi" w:cstheme="majorHAnsi"/>
          <w:color w:val="000000" w:themeColor="text1"/>
          <w:lang w:eastAsia="en-GB"/>
        </w:rPr>
        <w:t xml:space="preserve">, but </w:t>
      </w:r>
      <w:r w:rsidR="00375360">
        <w:rPr>
          <w:rFonts w:asciiTheme="majorHAnsi" w:eastAsia="Times New Roman" w:hAnsiTheme="majorHAnsi" w:cstheme="majorHAnsi"/>
          <w:color w:val="000000" w:themeColor="text1"/>
          <w:lang w:eastAsia="en-GB"/>
        </w:rPr>
        <w:t>then</w:t>
      </w:r>
      <w:r w:rsidR="001312F4" w:rsidRPr="00BB3FEA">
        <w:rPr>
          <w:rFonts w:asciiTheme="majorHAnsi" w:eastAsia="Times New Roman" w:hAnsiTheme="majorHAnsi" w:cstheme="majorHAnsi"/>
          <w:color w:val="000000" w:themeColor="text1"/>
          <w:lang w:eastAsia="en-GB"/>
        </w:rPr>
        <w:t xml:space="preserve"> there would be more broadleaved woodlands</w:t>
      </w:r>
      <w:r w:rsidR="00DD003F" w:rsidRPr="00BB3FEA">
        <w:rPr>
          <w:rFonts w:asciiTheme="majorHAnsi" w:eastAsia="Times New Roman" w:hAnsiTheme="majorHAnsi" w:cstheme="majorHAnsi"/>
          <w:color w:val="000000" w:themeColor="text1"/>
          <w:lang w:eastAsia="en-GB"/>
        </w:rPr>
        <w:t xml:space="preserve"> (trees with leaves not needles</w:t>
      </w:r>
      <w:r w:rsidR="00375360">
        <w:rPr>
          <w:rFonts w:asciiTheme="majorHAnsi" w:eastAsia="Times New Roman" w:hAnsiTheme="majorHAnsi" w:cstheme="majorHAnsi"/>
          <w:color w:val="000000" w:themeColor="text1"/>
          <w:lang w:eastAsia="en-GB"/>
        </w:rPr>
        <w:t>)</w:t>
      </w:r>
      <w:r w:rsidR="00DD003F" w:rsidRPr="00BB3FEA">
        <w:rPr>
          <w:rFonts w:asciiTheme="majorHAnsi" w:eastAsia="Times New Roman" w:hAnsiTheme="majorHAnsi" w:cstheme="majorHAnsi"/>
          <w:color w:val="000000" w:themeColor="text1"/>
          <w:lang w:eastAsia="en-GB"/>
        </w:rPr>
        <w:t>, so hazel, beech and birch</w:t>
      </w:r>
      <w:r w:rsidR="001312F4" w:rsidRPr="00BB3FEA">
        <w:rPr>
          <w:rFonts w:asciiTheme="majorHAnsi" w:eastAsia="Times New Roman" w:hAnsiTheme="majorHAnsi" w:cstheme="majorHAnsi"/>
          <w:color w:val="000000" w:themeColor="text1"/>
          <w:lang w:eastAsia="en-GB"/>
        </w:rPr>
        <w:t xml:space="preserve">. </w:t>
      </w:r>
    </w:p>
    <w:p w:rsidR="00C70B2C" w:rsidRDefault="001312F4"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At this time people still survived as hunter-gatherers, moving around to find food</w:t>
      </w:r>
      <w:r w:rsidR="00DD003F" w:rsidRPr="00BB3FEA">
        <w:rPr>
          <w:rFonts w:asciiTheme="majorHAnsi" w:eastAsia="Times New Roman" w:hAnsiTheme="majorHAnsi" w:cstheme="majorHAnsi"/>
          <w:color w:val="000000" w:themeColor="text1"/>
          <w:lang w:eastAsia="en-GB"/>
        </w:rPr>
        <w:t>, following herds of animals</w:t>
      </w:r>
      <w:r w:rsidRPr="00BB3FEA">
        <w:rPr>
          <w:rFonts w:asciiTheme="majorHAnsi" w:eastAsia="Times New Roman" w:hAnsiTheme="majorHAnsi" w:cstheme="majorHAnsi"/>
          <w:color w:val="000000" w:themeColor="text1"/>
          <w:lang w:eastAsia="en-GB"/>
        </w:rPr>
        <w:t xml:space="preserve">. </w:t>
      </w:r>
      <w:r w:rsidR="002749A7" w:rsidRPr="00BB3FEA">
        <w:rPr>
          <w:rFonts w:asciiTheme="majorHAnsi" w:eastAsia="Times New Roman" w:hAnsiTheme="majorHAnsi" w:cstheme="majorHAnsi"/>
          <w:color w:val="000000" w:themeColor="text1"/>
          <w:lang w:eastAsia="en-GB"/>
        </w:rPr>
        <w:t xml:space="preserve">They would also forage for food, berries, nuts, and other edible plants. </w:t>
      </w:r>
      <w:r w:rsidR="00C70B2C">
        <w:rPr>
          <w:rFonts w:asciiTheme="majorHAnsi" w:eastAsia="Times New Roman" w:hAnsiTheme="majorHAnsi" w:cstheme="majorHAnsi"/>
          <w:color w:val="000000" w:themeColor="text1"/>
          <w:lang w:eastAsia="en-GB"/>
        </w:rPr>
        <w:t>As the environment changed, people had to respond by adapting their technology and culture.</w:t>
      </w:r>
    </w:p>
    <w:p w:rsidR="008A053E" w:rsidRDefault="001312F4"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There is evidence that people at this time used tools</w:t>
      </w:r>
      <w:r w:rsidR="003D787B" w:rsidRPr="00BB3FEA">
        <w:rPr>
          <w:rFonts w:asciiTheme="majorHAnsi" w:eastAsia="Times New Roman" w:hAnsiTheme="majorHAnsi" w:cstheme="majorHAnsi"/>
          <w:color w:val="000000" w:themeColor="text1"/>
          <w:lang w:eastAsia="en-GB"/>
        </w:rPr>
        <w:t xml:space="preserve"> made</w:t>
      </w:r>
      <w:r w:rsidRPr="00BB3FEA">
        <w:rPr>
          <w:rFonts w:asciiTheme="majorHAnsi" w:eastAsia="Times New Roman" w:hAnsiTheme="majorHAnsi" w:cstheme="majorHAnsi"/>
          <w:color w:val="000000" w:themeColor="text1"/>
          <w:lang w:eastAsia="en-GB"/>
        </w:rPr>
        <w:t xml:space="preserve"> from a wide range of materials.</w:t>
      </w:r>
      <w:r w:rsidR="003B7BA7"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Very little survives from this time apart from microliths</w:t>
      </w:r>
      <w:r w:rsidR="008A053E">
        <w:rPr>
          <w:rFonts w:asciiTheme="majorHAnsi" w:eastAsia="Times New Roman" w:hAnsiTheme="majorHAnsi" w:cstheme="majorHAnsi"/>
          <w:color w:val="000000" w:themeColor="text1"/>
          <w:lang w:eastAsia="en-GB"/>
        </w:rPr>
        <w:t xml:space="preserve"> and flakes from </w:t>
      </w:r>
      <w:r w:rsidR="003D787B" w:rsidRPr="00BB3FEA">
        <w:rPr>
          <w:rFonts w:asciiTheme="majorHAnsi" w:eastAsia="Times New Roman" w:hAnsiTheme="majorHAnsi" w:cstheme="majorHAnsi"/>
          <w:color w:val="000000" w:themeColor="text1"/>
          <w:lang w:eastAsia="en-GB"/>
        </w:rPr>
        <w:t>flint that would have fallen away as the tools were made.</w:t>
      </w:r>
      <w:r w:rsidR="00F3028B" w:rsidRPr="00BB3FEA">
        <w:rPr>
          <w:rFonts w:asciiTheme="majorHAnsi" w:eastAsia="Times New Roman" w:hAnsiTheme="majorHAnsi" w:cstheme="majorHAnsi"/>
          <w:color w:val="000000" w:themeColor="text1"/>
          <w:lang w:eastAsia="en-GB"/>
        </w:rPr>
        <w:t xml:space="preserve"> </w:t>
      </w:r>
    </w:p>
    <w:p w:rsidR="00C70B2C" w:rsidRPr="00BB3FEA" w:rsidRDefault="00C70B2C"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There are a few sites across the country where water-logged conditions have meant that organic materials like wood and animal bone have survived, such as Star Carr in Yorkshire, and land next to the River Witham in Lincolnshire which was excavated during the work to build the Lincoln Eastern Bypass.</w:t>
      </w:r>
      <w:r w:rsidR="008A053E">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These sites show evidence that although people were still following migrating herds across the landscape they were also staying for whole seasons in one place, according to whatever food was available to them in that season.</w:t>
      </w:r>
    </w:p>
    <w:p w:rsidR="00383281" w:rsidRPr="001A756E" w:rsidRDefault="001A756E" w:rsidP="001A0B83">
      <w:pPr>
        <w:spacing w:before="120"/>
        <w:rPr>
          <w:rFonts w:asciiTheme="majorHAnsi" w:hAnsiTheme="majorHAnsi" w:cstheme="majorHAnsi"/>
          <w:b/>
        </w:rPr>
      </w:pPr>
      <w:r w:rsidRPr="001A756E">
        <w:rPr>
          <w:rFonts w:asciiTheme="majorHAnsi" w:hAnsiTheme="majorHAnsi" w:cstheme="majorHAnsi"/>
          <w:b/>
        </w:rPr>
        <w:t>Animals</w:t>
      </w:r>
    </w:p>
    <w:p w:rsidR="001A756E" w:rsidRPr="00BB3FEA" w:rsidRDefault="001A756E" w:rsidP="001A0B83">
      <w:pPr>
        <w:spacing w:before="120"/>
        <w:rPr>
          <w:rFonts w:asciiTheme="majorHAnsi" w:hAnsiTheme="majorHAnsi" w:cstheme="majorHAnsi"/>
        </w:rPr>
      </w:pPr>
      <w:r>
        <w:rPr>
          <w:rFonts w:asciiTheme="majorHAnsi" w:hAnsiTheme="majorHAnsi" w:cstheme="majorHAnsi"/>
        </w:rPr>
        <w:t>At this time people also started to tame domestic animals. Dogs were the first to be tamed. People were no match for a lot of the animals they hunted either in speed or strength</w:t>
      </w:r>
      <w:r w:rsidR="008A053E">
        <w:rPr>
          <w:rFonts w:asciiTheme="majorHAnsi" w:hAnsiTheme="majorHAnsi" w:cstheme="majorHAnsi"/>
        </w:rPr>
        <w:t>,</w:t>
      </w:r>
      <w:r>
        <w:rPr>
          <w:rFonts w:asciiTheme="majorHAnsi" w:hAnsiTheme="majorHAnsi" w:cstheme="majorHAnsi"/>
        </w:rPr>
        <w:t xml:space="preserve"> so dogs were a great help.</w:t>
      </w:r>
    </w:p>
    <w:p w:rsidR="00383281" w:rsidRPr="00BB3FEA" w:rsidRDefault="00383281" w:rsidP="001A0B83">
      <w:pPr>
        <w:spacing w:before="120"/>
        <w:rPr>
          <w:rFonts w:asciiTheme="majorHAnsi" w:hAnsiTheme="majorHAnsi" w:cstheme="majorHAnsi"/>
          <w:b/>
        </w:rPr>
      </w:pPr>
      <w:r w:rsidRPr="00BB3FEA">
        <w:rPr>
          <w:rFonts w:asciiTheme="majorHAnsi" w:hAnsiTheme="majorHAnsi" w:cstheme="majorHAnsi"/>
          <w:b/>
        </w:rPr>
        <w:t>Evidence</w:t>
      </w:r>
    </w:p>
    <w:p w:rsidR="003D787B" w:rsidRPr="00BB3FEA" w:rsidRDefault="003D787B" w:rsidP="001A0B83">
      <w:pPr>
        <w:spacing w:before="120"/>
        <w:rPr>
          <w:rFonts w:asciiTheme="majorHAnsi" w:hAnsiTheme="majorHAnsi" w:cstheme="majorHAnsi"/>
        </w:rPr>
      </w:pPr>
      <w:r w:rsidRPr="00BB3FEA">
        <w:rPr>
          <w:rFonts w:asciiTheme="majorHAnsi" w:eastAsia="Times New Roman" w:hAnsiTheme="majorHAnsi" w:cstheme="majorHAnsi"/>
          <w:color w:val="000000" w:themeColor="text1"/>
          <w:lang w:eastAsia="en-GB"/>
        </w:rPr>
        <w:t>Microliths are small flint tools that would have been used for different jobs. For example, people would have made scrapers to clean animal skins; awls were used for making holes in animal skins and blades were used to cut meat.</w:t>
      </w:r>
      <w:r w:rsidR="00375360">
        <w:rPr>
          <w:rFonts w:asciiTheme="majorHAnsi" w:eastAsia="Times New Roman" w:hAnsiTheme="majorHAnsi" w:cstheme="majorHAnsi"/>
          <w:color w:val="000000" w:themeColor="text1"/>
          <w:lang w:eastAsia="en-GB"/>
        </w:rPr>
        <w:t xml:space="preserve"> 50,000 microl</w:t>
      </w:r>
      <w:r w:rsidR="003B7BA7" w:rsidRPr="00BB3FEA">
        <w:rPr>
          <w:rFonts w:asciiTheme="majorHAnsi" w:eastAsia="Times New Roman" w:hAnsiTheme="majorHAnsi" w:cstheme="majorHAnsi"/>
          <w:color w:val="000000" w:themeColor="text1"/>
          <w:lang w:eastAsia="en-GB"/>
        </w:rPr>
        <w:t>iths were found</w:t>
      </w:r>
      <w:r w:rsidR="00AB5A2C">
        <w:rPr>
          <w:rFonts w:asciiTheme="majorHAnsi" w:eastAsia="Times New Roman" w:hAnsiTheme="majorHAnsi" w:cstheme="majorHAnsi"/>
          <w:color w:val="000000" w:themeColor="text1"/>
          <w:lang w:eastAsia="en-GB"/>
        </w:rPr>
        <w:t xml:space="preserve"> at sites</w:t>
      </w:r>
      <w:r w:rsidR="003B7BA7" w:rsidRPr="00BB3FEA">
        <w:rPr>
          <w:rFonts w:asciiTheme="majorHAnsi" w:eastAsia="Times New Roman" w:hAnsiTheme="majorHAnsi" w:cstheme="majorHAnsi"/>
          <w:color w:val="000000" w:themeColor="text1"/>
          <w:lang w:eastAsia="en-GB"/>
        </w:rPr>
        <w:t xml:space="preserve"> in Lincolnshire including near Newton o</w:t>
      </w:r>
      <w:r w:rsidR="00375360">
        <w:rPr>
          <w:rFonts w:asciiTheme="majorHAnsi" w:eastAsia="Times New Roman" w:hAnsiTheme="majorHAnsi" w:cstheme="majorHAnsi"/>
          <w:color w:val="000000" w:themeColor="text1"/>
          <w:lang w:eastAsia="en-GB"/>
        </w:rPr>
        <w:t>n Trent. They date from the Mes</w:t>
      </w:r>
      <w:r w:rsidR="003B7BA7" w:rsidRPr="00BB3FEA">
        <w:rPr>
          <w:rFonts w:asciiTheme="majorHAnsi" w:eastAsia="Times New Roman" w:hAnsiTheme="majorHAnsi" w:cstheme="majorHAnsi"/>
          <w:color w:val="000000" w:themeColor="text1"/>
          <w:lang w:eastAsia="en-GB"/>
        </w:rPr>
        <w:t xml:space="preserve">olithic </w:t>
      </w:r>
      <w:r w:rsidR="00375360">
        <w:rPr>
          <w:rFonts w:asciiTheme="majorHAnsi" w:eastAsia="Times New Roman" w:hAnsiTheme="majorHAnsi" w:cstheme="majorHAnsi"/>
          <w:color w:val="000000" w:themeColor="text1"/>
          <w:lang w:eastAsia="en-GB"/>
        </w:rPr>
        <w:t>through to the early Bronze Age. This suggests</w:t>
      </w:r>
      <w:r w:rsidR="003B7BA7" w:rsidRPr="00BB3FEA">
        <w:rPr>
          <w:rFonts w:asciiTheme="majorHAnsi" w:eastAsia="Times New Roman" w:hAnsiTheme="majorHAnsi" w:cstheme="majorHAnsi"/>
          <w:color w:val="000000" w:themeColor="text1"/>
          <w:lang w:eastAsia="en-GB"/>
        </w:rPr>
        <w:t xml:space="preserve"> this site was in continual use.</w:t>
      </w:r>
      <w:r w:rsidR="00F3028B" w:rsidRPr="00BB3FEA">
        <w:rPr>
          <w:rFonts w:asciiTheme="majorHAnsi" w:eastAsia="Times New Roman" w:hAnsiTheme="majorHAnsi" w:cstheme="majorHAnsi"/>
          <w:color w:val="000000" w:themeColor="text1"/>
          <w:lang w:eastAsia="en-GB"/>
        </w:rPr>
        <w:t xml:space="preserve"> </w:t>
      </w:r>
      <w:r w:rsidR="00F3028B" w:rsidRPr="00BB3FEA">
        <w:rPr>
          <w:rFonts w:asciiTheme="majorHAnsi" w:hAnsiTheme="majorHAnsi" w:cstheme="majorHAnsi"/>
        </w:rPr>
        <w:t xml:space="preserve">Flint is a really useful material. Many people </w:t>
      </w:r>
      <w:r w:rsidR="00375360">
        <w:rPr>
          <w:rFonts w:asciiTheme="majorHAnsi" w:hAnsiTheme="majorHAnsi" w:cstheme="majorHAnsi"/>
        </w:rPr>
        <w:t xml:space="preserve">still </w:t>
      </w:r>
      <w:r w:rsidR="00F3028B" w:rsidRPr="00BB3FEA">
        <w:rPr>
          <w:rFonts w:asciiTheme="majorHAnsi" w:hAnsiTheme="majorHAnsi" w:cstheme="majorHAnsi"/>
        </w:rPr>
        <w:t xml:space="preserve">use flint today </w:t>
      </w:r>
      <w:r w:rsidR="00375360">
        <w:rPr>
          <w:rFonts w:asciiTheme="majorHAnsi" w:hAnsiTheme="majorHAnsi" w:cstheme="majorHAnsi"/>
        </w:rPr>
        <w:t>to</w:t>
      </w:r>
      <w:r w:rsidR="00F3028B" w:rsidRPr="00BB3FEA">
        <w:rPr>
          <w:rFonts w:asciiTheme="majorHAnsi" w:hAnsiTheme="majorHAnsi" w:cstheme="majorHAnsi"/>
        </w:rPr>
        <w:t xml:space="preserve"> make precise and sharp tools.</w:t>
      </w:r>
    </w:p>
    <w:p w:rsidR="002B7815" w:rsidRPr="00BB3FEA" w:rsidRDefault="001A756E"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During the Mesolithic period, as</w:t>
      </w:r>
      <w:r w:rsidR="000C6B56" w:rsidRPr="00BB3FEA">
        <w:rPr>
          <w:rFonts w:asciiTheme="majorHAnsi" w:eastAsia="Times New Roman" w:hAnsiTheme="majorHAnsi" w:cstheme="majorHAnsi"/>
          <w:color w:val="000000" w:themeColor="text1"/>
          <w:lang w:eastAsia="en-GB"/>
        </w:rPr>
        <w:t xml:space="preserve"> the</w:t>
      </w:r>
      <w:r w:rsidR="005F3BDA" w:rsidRPr="00BB3FEA">
        <w:rPr>
          <w:rFonts w:asciiTheme="majorHAnsi" w:eastAsia="Times New Roman" w:hAnsiTheme="majorHAnsi" w:cstheme="majorHAnsi"/>
          <w:color w:val="000000" w:themeColor="text1"/>
          <w:lang w:eastAsia="en-GB"/>
        </w:rPr>
        <w:t xml:space="preserve"> ice melt</w:t>
      </w:r>
      <w:r w:rsidR="000C6B56" w:rsidRPr="00BB3FEA">
        <w:rPr>
          <w:rFonts w:asciiTheme="majorHAnsi" w:eastAsia="Times New Roman" w:hAnsiTheme="majorHAnsi" w:cstheme="majorHAnsi"/>
          <w:color w:val="000000" w:themeColor="text1"/>
          <w:lang w:eastAsia="en-GB"/>
        </w:rPr>
        <w:t>ed the sea level rose</w:t>
      </w:r>
      <w:r w:rsidR="002B7815" w:rsidRPr="00BB3FEA">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Somewhere around 6,500BC and 6,200BC, t</w:t>
      </w:r>
      <w:r w:rsidR="002B7815" w:rsidRPr="00BB3FEA">
        <w:rPr>
          <w:rFonts w:asciiTheme="majorHAnsi" w:eastAsia="Times New Roman" w:hAnsiTheme="majorHAnsi" w:cstheme="majorHAnsi"/>
          <w:color w:val="000000" w:themeColor="text1"/>
          <w:lang w:eastAsia="en-GB"/>
        </w:rPr>
        <w:t>he land to the east of Lincolnshire, Doggerland</w:t>
      </w:r>
      <w:r w:rsidR="003D787B" w:rsidRPr="00BB3FEA">
        <w:rPr>
          <w:rFonts w:asciiTheme="majorHAnsi" w:eastAsia="Times New Roman" w:hAnsiTheme="majorHAnsi" w:cstheme="majorHAnsi"/>
          <w:color w:val="000000" w:themeColor="text1"/>
          <w:lang w:eastAsia="en-GB"/>
        </w:rPr>
        <w:t>, flooded and Britain became an</w:t>
      </w:r>
      <w:r w:rsidR="002B7815" w:rsidRPr="00BB3FEA">
        <w:rPr>
          <w:rFonts w:asciiTheme="majorHAnsi" w:eastAsia="Times New Roman" w:hAnsiTheme="majorHAnsi" w:cstheme="majorHAnsi"/>
          <w:color w:val="000000" w:themeColor="text1"/>
          <w:lang w:eastAsia="en-GB"/>
        </w:rPr>
        <w:t xml:space="preserve"> island.</w:t>
      </w:r>
      <w:r>
        <w:rPr>
          <w:rFonts w:asciiTheme="majorHAnsi" w:eastAsia="Times New Roman" w:hAnsiTheme="majorHAnsi" w:cstheme="majorHAnsi"/>
          <w:color w:val="000000" w:themeColor="text1"/>
          <w:lang w:eastAsia="en-GB"/>
        </w:rPr>
        <w:t xml:space="preserve"> We also see the first deliberate and careful burial of people along with objects during this period. It seems beliefs were changing, and this is reflected in this practice. In other parts of the country people drew and carved images onto rocks and bones, and onto the walls caves, like those at Creswell Crags. Nothing like this has been found in Lincolnshire.</w:t>
      </w:r>
    </w:p>
    <w:p w:rsidR="002B7815" w:rsidRPr="00BB3FEA" w:rsidRDefault="002B7815" w:rsidP="001A0B83">
      <w:pPr>
        <w:spacing w:before="120"/>
        <w:rPr>
          <w:rFonts w:asciiTheme="majorHAnsi" w:eastAsia="Times New Roman" w:hAnsiTheme="majorHAnsi" w:cstheme="majorHAnsi"/>
          <w:color w:val="000000" w:themeColor="text1"/>
          <w:lang w:eastAsia="en-GB"/>
        </w:rPr>
      </w:pPr>
    </w:p>
    <w:p w:rsidR="002B7815" w:rsidRPr="00BB3FEA" w:rsidRDefault="002B7815" w:rsidP="001A0B83">
      <w:pPr>
        <w:spacing w:before="120"/>
        <w:rPr>
          <w:rFonts w:asciiTheme="majorHAnsi" w:eastAsia="Times New Roman" w:hAnsiTheme="majorHAnsi" w:cstheme="majorHAnsi"/>
          <w:color w:val="000000" w:themeColor="text1"/>
          <w:lang w:eastAsia="en-GB"/>
        </w:rPr>
      </w:pPr>
    </w:p>
    <w:p w:rsidR="002B7815" w:rsidRPr="00BB3FEA" w:rsidRDefault="002B7815" w:rsidP="001A0B83">
      <w:pPr>
        <w:spacing w:before="120"/>
        <w:rPr>
          <w:rFonts w:asciiTheme="majorHAnsi" w:eastAsia="Times New Roman" w:hAnsiTheme="majorHAnsi" w:cstheme="majorHAnsi"/>
          <w:color w:val="000000" w:themeColor="text1"/>
          <w:lang w:eastAsia="en-GB"/>
        </w:rPr>
      </w:pPr>
    </w:p>
    <w:p w:rsidR="003F6CAC" w:rsidRPr="001A756E" w:rsidRDefault="003F6CAC"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br w:type="page"/>
      </w:r>
      <w:r w:rsidR="00B10B09">
        <w:rPr>
          <w:rFonts w:asciiTheme="majorHAnsi" w:eastAsia="Times New Roman" w:hAnsiTheme="majorHAnsi" w:cstheme="majorHAnsi"/>
          <w:color w:val="000000" w:themeColor="text1"/>
          <w:sz w:val="32"/>
          <w:szCs w:val="32"/>
          <w:lang w:eastAsia="en-GB"/>
        </w:rPr>
        <w:lastRenderedPageBreak/>
        <w:t>N</w:t>
      </w:r>
      <w:r w:rsidR="002B7815" w:rsidRPr="00BB3FEA">
        <w:rPr>
          <w:rFonts w:asciiTheme="majorHAnsi" w:eastAsia="Times New Roman" w:hAnsiTheme="majorHAnsi" w:cstheme="majorHAnsi"/>
          <w:color w:val="000000" w:themeColor="text1"/>
          <w:sz w:val="32"/>
          <w:szCs w:val="32"/>
          <w:lang w:eastAsia="en-GB"/>
        </w:rPr>
        <w:t>eolithic</w:t>
      </w:r>
      <w:r w:rsidR="00B10B09">
        <w:rPr>
          <w:rFonts w:asciiTheme="majorHAnsi" w:eastAsia="Times New Roman" w:hAnsiTheme="majorHAnsi" w:cstheme="majorHAnsi"/>
          <w:color w:val="000000" w:themeColor="text1"/>
          <w:sz w:val="32"/>
          <w:szCs w:val="32"/>
          <w:lang w:eastAsia="en-GB"/>
        </w:rPr>
        <w:t xml:space="preserve"> (New Stone Age)</w:t>
      </w:r>
      <w:r w:rsidRPr="00BB3FEA">
        <w:rPr>
          <w:rFonts w:asciiTheme="majorHAnsi" w:eastAsia="Times New Roman" w:hAnsiTheme="majorHAnsi" w:cstheme="majorHAnsi"/>
          <w:color w:val="000000" w:themeColor="text1"/>
          <w:sz w:val="32"/>
          <w:szCs w:val="32"/>
          <w:lang w:eastAsia="en-GB"/>
        </w:rPr>
        <w:t xml:space="preserve"> 4</w:t>
      </w:r>
      <w:r w:rsidR="001A756E">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000BC – 2</w:t>
      </w:r>
      <w:r w:rsidR="001A756E">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350BC</w:t>
      </w:r>
    </w:p>
    <w:p w:rsidR="002B7815" w:rsidRPr="00BB3FEA" w:rsidRDefault="002B7815" w:rsidP="001A0B83">
      <w:pPr>
        <w:spacing w:before="120"/>
        <w:rPr>
          <w:rFonts w:asciiTheme="majorHAnsi" w:eastAsia="Times New Roman" w:hAnsiTheme="majorHAnsi" w:cstheme="majorHAnsi"/>
          <w:color w:val="000000" w:themeColor="text1"/>
          <w:lang w:eastAsia="en-GB"/>
        </w:rPr>
      </w:pPr>
    </w:p>
    <w:p w:rsidR="002B7815" w:rsidRPr="00BB3FEA" w:rsidRDefault="00330710"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14:anchorId="103C7B75" wp14:editId="7B58FA90">
            <wp:extent cx="5643716" cy="398814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le_03_Neolithic low res.jpg.pdf"/>
                    <pic:cNvPicPr/>
                  </pic:nvPicPr>
                  <pic:blipFill>
                    <a:blip r:embed="rId19">
                      <a:extLst>
                        <a:ext uri="{28A0092B-C50C-407E-A947-70E740481C1C}">
                          <a14:useLocalDpi xmlns:a14="http://schemas.microsoft.com/office/drawing/2010/main" val="0"/>
                        </a:ext>
                      </a:extLst>
                    </a:blip>
                    <a:stretch>
                      <a:fillRect/>
                    </a:stretch>
                  </pic:blipFill>
                  <pic:spPr>
                    <a:xfrm>
                      <a:off x="0" y="0"/>
                      <a:ext cx="5679367" cy="4013336"/>
                    </a:xfrm>
                    <a:prstGeom prst="rect">
                      <a:avLst/>
                    </a:prstGeom>
                  </pic:spPr>
                </pic:pic>
              </a:graphicData>
            </a:graphic>
          </wp:inline>
        </w:drawing>
      </w:r>
    </w:p>
    <w:p w:rsidR="001A756E" w:rsidRDefault="001A756E" w:rsidP="001A756E">
      <w:pPr>
        <w:spacing w:before="120"/>
        <w:rPr>
          <w:rFonts w:asciiTheme="majorHAnsi" w:eastAsia="Times New Roman" w:hAnsiTheme="majorHAnsi" w:cstheme="majorHAnsi"/>
          <w:color w:val="000000" w:themeColor="text1"/>
          <w:sz w:val="32"/>
          <w:szCs w:val="32"/>
          <w:lang w:eastAsia="en-GB"/>
        </w:rPr>
      </w:pPr>
      <w:r>
        <w:rPr>
          <w:rFonts w:asciiTheme="majorHAnsi" w:eastAsia="Times New Roman" w:hAnsiTheme="majorHAnsi" w:cstheme="majorHAnsi"/>
          <w:color w:val="000000" w:themeColor="text1"/>
          <w:sz w:val="32"/>
          <w:szCs w:val="32"/>
          <w:lang w:eastAsia="en-GB"/>
        </w:rPr>
        <w:t>Potterhan</w:t>
      </w:r>
      <w:r w:rsidRPr="00BB3FEA">
        <w:rPr>
          <w:rFonts w:asciiTheme="majorHAnsi" w:eastAsia="Times New Roman" w:hAnsiTheme="majorHAnsi" w:cstheme="majorHAnsi"/>
          <w:color w:val="000000" w:themeColor="text1"/>
          <w:sz w:val="32"/>
          <w:szCs w:val="32"/>
          <w:lang w:eastAsia="en-GB"/>
        </w:rPr>
        <w:t>worth Hand Axe</w:t>
      </w:r>
    </w:p>
    <w:p w:rsidR="0008248B" w:rsidRPr="00BB3FEA" w:rsidRDefault="001A756E"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noProof/>
          <w:color w:val="000000" w:themeColor="text1"/>
          <w:sz w:val="32"/>
          <w:szCs w:val="32"/>
          <w:lang w:eastAsia="en-GB"/>
        </w:rPr>
        <w:drawing>
          <wp:inline distT="0" distB="0" distL="0" distR="0" wp14:anchorId="3F7F56ED" wp14:editId="1336A442">
            <wp:extent cx="2762865" cy="3148195"/>
            <wp:effectExtent l="0" t="0" r="635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8-03-12 at 14.43.14.png"/>
                    <pic:cNvPicPr/>
                  </pic:nvPicPr>
                  <pic:blipFill>
                    <a:blip r:embed="rId20">
                      <a:extLst>
                        <a:ext uri="{28A0092B-C50C-407E-A947-70E740481C1C}">
                          <a14:useLocalDpi xmlns:a14="http://schemas.microsoft.com/office/drawing/2010/main" val="0"/>
                        </a:ext>
                      </a:extLst>
                    </a:blip>
                    <a:stretch>
                      <a:fillRect/>
                    </a:stretch>
                  </pic:blipFill>
                  <pic:spPr>
                    <a:xfrm>
                      <a:off x="0" y="0"/>
                      <a:ext cx="2784712" cy="3173089"/>
                    </a:xfrm>
                    <a:prstGeom prst="rect">
                      <a:avLst/>
                    </a:prstGeom>
                  </pic:spPr>
                </pic:pic>
              </a:graphicData>
            </a:graphic>
          </wp:inline>
        </w:drawing>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p>
    <w:p w:rsidR="009218B9" w:rsidRPr="00BB3FEA" w:rsidRDefault="009218B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lastRenderedPageBreak/>
        <w:t>Neolithic 4</w:t>
      </w:r>
      <w:r w:rsidR="001A756E">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000BC – 2</w:t>
      </w:r>
      <w:r w:rsidR="001A756E">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350BC</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Everyday life</w:t>
      </w:r>
    </w:p>
    <w:p w:rsidR="00383281" w:rsidRPr="00BB3FEA" w:rsidRDefault="001740D3"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During the </w:t>
      </w:r>
      <w:r w:rsidR="002B7815" w:rsidRPr="00BB3FEA">
        <w:rPr>
          <w:rFonts w:asciiTheme="majorHAnsi" w:eastAsia="Times New Roman" w:hAnsiTheme="majorHAnsi" w:cstheme="majorHAnsi"/>
          <w:color w:val="000000" w:themeColor="text1"/>
          <w:lang w:eastAsia="en-GB"/>
        </w:rPr>
        <w:t>Neolithic period</w:t>
      </w:r>
      <w:r w:rsidR="00CF576D" w:rsidRPr="00BB3FEA">
        <w:rPr>
          <w:rFonts w:asciiTheme="majorHAnsi" w:eastAsia="Times New Roman" w:hAnsiTheme="majorHAnsi" w:cstheme="majorHAnsi"/>
          <w:color w:val="000000" w:themeColor="text1"/>
          <w:lang w:eastAsia="en-GB"/>
        </w:rPr>
        <w:t>,</w:t>
      </w:r>
      <w:r w:rsidR="002B7815"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there was a lot of change in the way people lived. This change happened</w:t>
      </w:r>
      <w:r w:rsidR="002B7815" w:rsidRPr="00BB3FEA">
        <w:rPr>
          <w:rFonts w:asciiTheme="majorHAnsi" w:eastAsia="Times New Roman" w:hAnsiTheme="majorHAnsi" w:cstheme="majorHAnsi"/>
          <w:color w:val="000000" w:themeColor="text1"/>
          <w:lang w:eastAsia="en-GB"/>
        </w:rPr>
        <w:t xml:space="preserve"> gradual</w:t>
      </w:r>
      <w:r w:rsidRPr="00BB3FEA">
        <w:rPr>
          <w:rFonts w:asciiTheme="majorHAnsi" w:eastAsia="Times New Roman" w:hAnsiTheme="majorHAnsi" w:cstheme="majorHAnsi"/>
          <w:color w:val="000000" w:themeColor="text1"/>
          <w:lang w:eastAsia="en-GB"/>
        </w:rPr>
        <w:t>ly</w:t>
      </w:r>
      <w:r w:rsidR="002B7815"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over a long period of time.</w:t>
      </w:r>
      <w:r w:rsidR="00D43457" w:rsidRPr="00BB3FEA">
        <w:rPr>
          <w:rFonts w:asciiTheme="majorHAnsi" w:eastAsia="Times New Roman" w:hAnsiTheme="majorHAnsi" w:cstheme="majorHAnsi"/>
          <w:color w:val="000000" w:themeColor="text1"/>
          <w:lang w:eastAsia="en-GB"/>
        </w:rPr>
        <w:t xml:space="preserve"> Perhaps the biggest change was the gradual move from a hunter-gatherer lifestyle to </w:t>
      </w:r>
      <w:r w:rsidR="00DD003F" w:rsidRPr="00BB3FEA">
        <w:rPr>
          <w:rFonts w:asciiTheme="majorHAnsi" w:eastAsia="Times New Roman" w:hAnsiTheme="majorHAnsi" w:cstheme="majorHAnsi"/>
          <w:color w:val="000000" w:themeColor="text1"/>
          <w:lang w:eastAsia="en-GB"/>
        </w:rPr>
        <w:t xml:space="preserve">people becoming </w:t>
      </w:r>
      <w:r w:rsidR="00D43457" w:rsidRPr="00BB3FEA">
        <w:rPr>
          <w:rFonts w:asciiTheme="majorHAnsi" w:eastAsia="Times New Roman" w:hAnsiTheme="majorHAnsi" w:cstheme="majorHAnsi"/>
          <w:color w:val="000000" w:themeColor="text1"/>
          <w:lang w:eastAsia="en-GB"/>
        </w:rPr>
        <w:t>early farmers.</w:t>
      </w:r>
      <w:r w:rsidR="00383281" w:rsidRPr="00BB3FEA">
        <w:rPr>
          <w:rFonts w:asciiTheme="majorHAnsi" w:eastAsia="Times New Roman" w:hAnsiTheme="majorHAnsi" w:cstheme="majorHAnsi"/>
          <w:color w:val="000000" w:themeColor="text1"/>
          <w:lang w:eastAsia="en-GB"/>
        </w:rPr>
        <w:t xml:space="preserve"> Rather than moving around all the time and living in shelters, people now would start to clear woodland and make</w:t>
      </w:r>
      <w:r w:rsidR="00B533B0">
        <w:rPr>
          <w:rFonts w:asciiTheme="majorHAnsi" w:eastAsia="Times New Roman" w:hAnsiTheme="majorHAnsi" w:cstheme="majorHAnsi"/>
          <w:color w:val="000000" w:themeColor="text1"/>
          <w:lang w:eastAsia="en-GB"/>
        </w:rPr>
        <w:t>,</w:t>
      </w:r>
      <w:r w:rsidR="00383281" w:rsidRPr="00BB3FEA">
        <w:rPr>
          <w:rFonts w:asciiTheme="majorHAnsi" w:eastAsia="Times New Roman" w:hAnsiTheme="majorHAnsi" w:cstheme="majorHAnsi"/>
          <w:color w:val="000000" w:themeColor="text1"/>
          <w:lang w:eastAsia="en-GB"/>
        </w:rPr>
        <w:t xml:space="preserve"> largely</w:t>
      </w:r>
      <w:r w:rsidR="00B533B0">
        <w:rPr>
          <w:rFonts w:asciiTheme="majorHAnsi" w:eastAsia="Times New Roman" w:hAnsiTheme="majorHAnsi" w:cstheme="majorHAnsi"/>
          <w:color w:val="000000" w:themeColor="text1"/>
          <w:lang w:eastAsia="en-GB"/>
        </w:rPr>
        <w:t>,</w:t>
      </w:r>
      <w:r w:rsidR="00383281" w:rsidRPr="00BB3FEA">
        <w:rPr>
          <w:rFonts w:asciiTheme="majorHAnsi" w:eastAsia="Times New Roman" w:hAnsiTheme="majorHAnsi" w:cstheme="majorHAnsi"/>
          <w:color w:val="000000" w:themeColor="text1"/>
          <w:lang w:eastAsia="en-GB"/>
        </w:rPr>
        <w:t xml:space="preserve"> permanent settlements. This means the population grew from small family gr</w:t>
      </w:r>
      <w:r w:rsidR="00AB5A2C">
        <w:rPr>
          <w:rFonts w:asciiTheme="majorHAnsi" w:eastAsia="Times New Roman" w:hAnsiTheme="majorHAnsi" w:cstheme="majorHAnsi"/>
          <w:color w:val="000000" w:themeColor="text1"/>
          <w:lang w:eastAsia="en-GB"/>
        </w:rPr>
        <w:t>oups to larger groups or tribes living closely together.</w:t>
      </w:r>
    </w:p>
    <w:p w:rsidR="00473632" w:rsidRDefault="00D43457"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Often people</w:t>
      </w:r>
      <w:r w:rsidR="00B533B0">
        <w:rPr>
          <w:rFonts w:asciiTheme="majorHAnsi" w:eastAsia="Times New Roman" w:hAnsiTheme="majorHAnsi" w:cstheme="majorHAnsi"/>
          <w:color w:val="000000" w:themeColor="text1"/>
          <w:lang w:eastAsia="en-GB"/>
        </w:rPr>
        <w:t xml:space="preserve"> would mix the two ways of life;</w:t>
      </w:r>
      <w:r w:rsidRPr="00BB3FEA">
        <w:rPr>
          <w:rFonts w:asciiTheme="majorHAnsi" w:eastAsia="Times New Roman" w:hAnsiTheme="majorHAnsi" w:cstheme="majorHAnsi"/>
          <w:color w:val="000000" w:themeColor="text1"/>
          <w:lang w:eastAsia="en-GB"/>
        </w:rPr>
        <w:t xml:space="preserve"> having small farms but still continuing to hunt </w:t>
      </w:r>
      <w:r w:rsidR="000C6B56" w:rsidRPr="00BB3FEA">
        <w:rPr>
          <w:rFonts w:asciiTheme="majorHAnsi" w:eastAsia="Times New Roman" w:hAnsiTheme="majorHAnsi" w:cstheme="majorHAnsi"/>
          <w:color w:val="000000" w:themeColor="text1"/>
          <w:lang w:eastAsia="en-GB"/>
        </w:rPr>
        <w:t xml:space="preserve">for food and forage for berries. </w:t>
      </w:r>
      <w:r w:rsidRPr="00BB3FEA">
        <w:rPr>
          <w:rFonts w:asciiTheme="majorHAnsi" w:eastAsia="Times New Roman" w:hAnsiTheme="majorHAnsi" w:cstheme="majorHAnsi"/>
          <w:color w:val="000000" w:themeColor="text1"/>
          <w:lang w:eastAsia="en-GB"/>
        </w:rPr>
        <w:t>Archaeologists</w:t>
      </w:r>
      <w:r w:rsidR="002B7815" w:rsidRPr="00BB3FEA">
        <w:rPr>
          <w:rFonts w:asciiTheme="majorHAnsi" w:eastAsia="Times New Roman" w:hAnsiTheme="majorHAnsi" w:cstheme="majorHAnsi"/>
          <w:color w:val="000000" w:themeColor="text1"/>
          <w:lang w:eastAsia="en-GB"/>
        </w:rPr>
        <w:t xml:space="preserve"> f</w:t>
      </w:r>
      <w:r w:rsidR="00473632">
        <w:rPr>
          <w:rFonts w:asciiTheme="majorHAnsi" w:eastAsia="Times New Roman" w:hAnsiTheme="majorHAnsi" w:cstheme="majorHAnsi"/>
          <w:color w:val="000000" w:themeColor="text1"/>
          <w:lang w:eastAsia="en-GB"/>
        </w:rPr>
        <w:t>i</w:t>
      </w:r>
      <w:r w:rsidR="002B7815" w:rsidRPr="00BB3FEA">
        <w:rPr>
          <w:rFonts w:asciiTheme="majorHAnsi" w:eastAsia="Times New Roman" w:hAnsiTheme="majorHAnsi" w:cstheme="majorHAnsi"/>
          <w:color w:val="000000" w:themeColor="text1"/>
          <w:lang w:eastAsia="en-GB"/>
        </w:rPr>
        <w:t>nd a wider variety of tool types, e</w:t>
      </w:r>
      <w:r w:rsidR="00DD003F" w:rsidRPr="00BB3FEA">
        <w:rPr>
          <w:rFonts w:asciiTheme="majorHAnsi" w:eastAsia="Times New Roman" w:hAnsiTheme="majorHAnsi" w:cstheme="majorHAnsi"/>
          <w:color w:val="000000" w:themeColor="text1"/>
          <w:lang w:eastAsia="en-GB"/>
        </w:rPr>
        <w:t>.</w:t>
      </w:r>
      <w:r w:rsidR="002B7815" w:rsidRPr="00BB3FEA">
        <w:rPr>
          <w:rFonts w:asciiTheme="majorHAnsi" w:eastAsia="Times New Roman" w:hAnsiTheme="majorHAnsi" w:cstheme="majorHAnsi"/>
          <w:color w:val="000000" w:themeColor="text1"/>
          <w:lang w:eastAsia="en-GB"/>
        </w:rPr>
        <w:t>g. tools to grind cereal grains to make flour.</w:t>
      </w:r>
      <w:r w:rsidR="00473632">
        <w:rPr>
          <w:rFonts w:asciiTheme="majorHAnsi" w:eastAsia="Times New Roman" w:hAnsiTheme="majorHAnsi" w:cstheme="majorHAnsi"/>
          <w:color w:val="000000" w:themeColor="text1"/>
          <w:lang w:eastAsia="en-GB"/>
        </w:rPr>
        <w:t xml:space="preserve"> Pottery vessels are found for the first time in Britain during the Neolithic period. Before that, they may have used animal skins or wood as containers.</w:t>
      </w:r>
      <w:r w:rsidR="009218B9" w:rsidRPr="00BB3FEA">
        <w:rPr>
          <w:rFonts w:asciiTheme="majorHAnsi" w:eastAsia="Times New Roman" w:hAnsiTheme="majorHAnsi" w:cstheme="majorHAnsi"/>
          <w:color w:val="000000" w:themeColor="text1"/>
          <w:lang w:eastAsia="en-GB"/>
        </w:rPr>
        <w:t xml:space="preserve"> At this time, archaeologists think people were largely equal in status and worked together in a community.</w:t>
      </w:r>
      <w:r w:rsidR="00473632">
        <w:rPr>
          <w:rFonts w:asciiTheme="majorHAnsi" w:eastAsia="Times New Roman" w:hAnsiTheme="majorHAnsi" w:cstheme="majorHAnsi"/>
          <w:color w:val="000000" w:themeColor="text1"/>
          <w:lang w:eastAsia="en-GB"/>
        </w:rPr>
        <w:t xml:space="preserve"> </w:t>
      </w:r>
    </w:p>
    <w:p w:rsidR="005740B0" w:rsidRPr="00BB3FEA" w:rsidRDefault="00473632"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When people died, they were also buried together in chambers inside mounds, known as long barrows. It is thought that often the dead would be left to the elements in special areas, known as mortuary enclosures. When only the bones </w:t>
      </w:r>
      <w:proofErr w:type="gramStart"/>
      <w:r>
        <w:rPr>
          <w:rFonts w:asciiTheme="majorHAnsi" w:eastAsia="Times New Roman" w:hAnsiTheme="majorHAnsi" w:cstheme="majorHAnsi"/>
          <w:color w:val="000000" w:themeColor="text1"/>
          <w:lang w:eastAsia="en-GB"/>
        </w:rPr>
        <w:t>remained</w:t>
      </w:r>
      <w:proofErr w:type="gramEnd"/>
      <w:r>
        <w:rPr>
          <w:rFonts w:asciiTheme="majorHAnsi" w:eastAsia="Times New Roman" w:hAnsiTheme="majorHAnsi" w:cstheme="majorHAnsi"/>
          <w:color w:val="000000" w:themeColor="text1"/>
          <w:lang w:eastAsia="en-GB"/>
        </w:rPr>
        <w:t xml:space="preserve"> they were interred in barrows, often with different types of bones being buried together. For example</w:t>
      </w:r>
      <w:r w:rsidR="00B3733C">
        <w:rPr>
          <w:rFonts w:asciiTheme="majorHAnsi" w:eastAsia="Times New Roman" w:hAnsiTheme="majorHAnsi" w:cstheme="majorHAnsi"/>
          <w:color w:val="000000" w:themeColor="text1"/>
          <w:lang w:eastAsia="en-GB"/>
        </w:rPr>
        <w:t>,</w:t>
      </w:r>
      <w:r>
        <w:rPr>
          <w:rFonts w:asciiTheme="majorHAnsi" w:eastAsia="Times New Roman" w:hAnsiTheme="majorHAnsi" w:cstheme="majorHAnsi"/>
          <w:color w:val="000000" w:themeColor="text1"/>
          <w:lang w:eastAsia="en-GB"/>
        </w:rPr>
        <w:t xml:space="preserve"> skulls could be grouped together in one part of the chamber, while leg bones would be grouped somewhere else.</w:t>
      </w:r>
    </w:p>
    <w:p w:rsidR="009218B9" w:rsidRPr="00BB3FEA" w:rsidRDefault="009218B9"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People began to make tools to cut down trees and for hunting. People became skilled </w:t>
      </w:r>
      <w:r w:rsidR="00473632">
        <w:rPr>
          <w:rFonts w:asciiTheme="majorHAnsi" w:eastAsia="Times New Roman" w:hAnsiTheme="majorHAnsi" w:cstheme="majorHAnsi"/>
          <w:color w:val="000000" w:themeColor="text1"/>
          <w:lang w:eastAsia="en-GB"/>
        </w:rPr>
        <w:t xml:space="preserve">at various crafts </w:t>
      </w:r>
      <w:r w:rsidRPr="00BB3FEA">
        <w:rPr>
          <w:rFonts w:asciiTheme="majorHAnsi" w:eastAsia="Times New Roman" w:hAnsiTheme="majorHAnsi" w:cstheme="majorHAnsi"/>
          <w:color w:val="000000" w:themeColor="text1"/>
          <w:lang w:eastAsia="en-GB"/>
        </w:rPr>
        <w:t>and could trade objects that were particularly well made or useful.</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Animals</w:t>
      </w:r>
    </w:p>
    <w:p w:rsidR="001E2937" w:rsidRPr="00BB3FEA" w:rsidRDefault="00473632"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During the Neolithic, the domestication of animals continued as farming expanded.</w:t>
      </w:r>
      <w:r w:rsidR="00B533B0">
        <w:rPr>
          <w:rFonts w:asciiTheme="majorHAnsi" w:eastAsia="Times New Roman" w:hAnsiTheme="majorHAnsi" w:cstheme="majorHAnsi"/>
          <w:color w:val="000000" w:themeColor="text1"/>
          <w:lang w:eastAsia="en-GB"/>
        </w:rPr>
        <w:t xml:space="preserve"> </w:t>
      </w:r>
      <w:r w:rsidR="001E2937" w:rsidRPr="00BB3FEA">
        <w:rPr>
          <w:rFonts w:asciiTheme="majorHAnsi" w:eastAsia="Times New Roman" w:hAnsiTheme="majorHAnsi" w:cstheme="majorHAnsi"/>
          <w:color w:val="000000" w:themeColor="text1"/>
          <w:lang w:eastAsia="en-GB"/>
        </w:rPr>
        <w:t xml:space="preserve">Gradually people </w:t>
      </w:r>
      <w:r w:rsidR="001C7915" w:rsidRPr="00BB3FEA">
        <w:rPr>
          <w:rFonts w:asciiTheme="majorHAnsi" w:eastAsia="Times New Roman" w:hAnsiTheme="majorHAnsi" w:cstheme="majorHAnsi"/>
          <w:color w:val="000000" w:themeColor="text1"/>
          <w:lang w:eastAsia="en-GB"/>
        </w:rPr>
        <w:t>tamed other wild animals. Wild a</w:t>
      </w:r>
      <w:r w:rsidR="00F640A7">
        <w:rPr>
          <w:rFonts w:asciiTheme="majorHAnsi" w:eastAsia="Times New Roman" w:hAnsiTheme="majorHAnsi" w:cstheme="majorHAnsi"/>
          <w:color w:val="000000" w:themeColor="text1"/>
          <w:lang w:eastAsia="en-GB"/>
        </w:rPr>
        <w:t>uro</w:t>
      </w:r>
      <w:r w:rsidR="001E2937" w:rsidRPr="00BB3FEA">
        <w:rPr>
          <w:rFonts w:asciiTheme="majorHAnsi" w:eastAsia="Times New Roman" w:hAnsiTheme="majorHAnsi" w:cstheme="majorHAnsi"/>
          <w:color w:val="000000" w:themeColor="text1"/>
          <w:lang w:eastAsia="en-GB"/>
        </w:rPr>
        <w:t>chs became cattle, boars became pigs and sheep and goats became domesticated</w:t>
      </w:r>
      <w:r w:rsidR="009218B9" w:rsidRPr="00BB3FEA">
        <w:rPr>
          <w:rFonts w:asciiTheme="majorHAnsi" w:eastAsia="Times New Roman" w:hAnsiTheme="majorHAnsi" w:cstheme="majorHAnsi"/>
          <w:color w:val="000000" w:themeColor="text1"/>
          <w:lang w:eastAsia="en-GB"/>
        </w:rPr>
        <w:t>,</w:t>
      </w:r>
      <w:r w:rsidR="001E2937" w:rsidRPr="00BB3FEA">
        <w:rPr>
          <w:rFonts w:asciiTheme="majorHAnsi" w:eastAsia="Times New Roman" w:hAnsiTheme="majorHAnsi" w:cstheme="majorHAnsi"/>
          <w:color w:val="000000" w:themeColor="text1"/>
          <w:lang w:eastAsia="en-GB"/>
        </w:rPr>
        <w:t xml:space="preserve"> so they could be used for </w:t>
      </w:r>
      <w:r w:rsidR="00B533B0">
        <w:rPr>
          <w:rFonts w:asciiTheme="majorHAnsi" w:eastAsia="Times New Roman" w:hAnsiTheme="majorHAnsi" w:cstheme="majorHAnsi"/>
          <w:color w:val="000000" w:themeColor="text1"/>
          <w:lang w:eastAsia="en-GB"/>
        </w:rPr>
        <w:t xml:space="preserve">meat, </w:t>
      </w:r>
      <w:r w:rsidR="001E2937" w:rsidRPr="00BB3FEA">
        <w:rPr>
          <w:rFonts w:asciiTheme="majorHAnsi" w:eastAsia="Times New Roman" w:hAnsiTheme="majorHAnsi" w:cstheme="majorHAnsi"/>
          <w:color w:val="000000" w:themeColor="text1"/>
          <w:lang w:eastAsia="en-GB"/>
        </w:rPr>
        <w:t>milk and/or wool</w:t>
      </w:r>
      <w:r w:rsidR="00B533B0">
        <w:rPr>
          <w:rFonts w:asciiTheme="majorHAnsi" w:eastAsia="Times New Roman" w:hAnsiTheme="majorHAnsi" w:cstheme="majorHAnsi"/>
          <w:color w:val="000000" w:themeColor="text1"/>
          <w:lang w:eastAsia="en-GB"/>
        </w:rPr>
        <w:t xml:space="preserve"> and leather</w:t>
      </w:r>
      <w:r w:rsidR="001E2937" w:rsidRPr="00BB3FEA">
        <w:rPr>
          <w:rFonts w:asciiTheme="majorHAnsi" w:eastAsia="Times New Roman" w:hAnsiTheme="majorHAnsi" w:cstheme="majorHAnsi"/>
          <w:color w:val="000000" w:themeColor="text1"/>
          <w:lang w:eastAsia="en-GB"/>
        </w:rPr>
        <w:t>.</w:t>
      </w:r>
    </w:p>
    <w:p w:rsidR="007D1F2A" w:rsidRPr="00BB3FEA" w:rsidRDefault="007D1F2A"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Archaeologists believe that from the Neolithic period through to the Iron Age</w:t>
      </w:r>
      <w:r w:rsidR="00B533B0">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people would have kept livestock inside their homes. </w:t>
      </w:r>
      <w:r w:rsidR="00B533B0">
        <w:rPr>
          <w:rFonts w:asciiTheme="majorHAnsi" w:eastAsia="Times New Roman" w:hAnsiTheme="majorHAnsi" w:cstheme="majorHAnsi"/>
          <w:color w:val="000000" w:themeColor="text1"/>
          <w:lang w:eastAsia="en-GB"/>
        </w:rPr>
        <w:t>The warmth from the animals could heat their homes and</w:t>
      </w:r>
      <w:r w:rsidRPr="00BB3FEA">
        <w:rPr>
          <w:rFonts w:asciiTheme="majorHAnsi" w:eastAsia="Times New Roman" w:hAnsiTheme="majorHAnsi" w:cstheme="majorHAnsi"/>
          <w:color w:val="000000" w:themeColor="text1"/>
          <w:lang w:eastAsia="en-GB"/>
        </w:rPr>
        <w:t xml:space="preserve"> at the sa</w:t>
      </w:r>
      <w:r w:rsidR="00B533B0">
        <w:rPr>
          <w:rFonts w:asciiTheme="majorHAnsi" w:eastAsia="Times New Roman" w:hAnsiTheme="majorHAnsi" w:cstheme="majorHAnsi"/>
          <w:color w:val="000000" w:themeColor="text1"/>
          <w:lang w:eastAsia="en-GB"/>
        </w:rPr>
        <w:t xml:space="preserve">me time the livestock would be </w:t>
      </w:r>
      <w:r w:rsidRPr="00BB3FEA">
        <w:rPr>
          <w:rFonts w:asciiTheme="majorHAnsi" w:eastAsia="Times New Roman" w:hAnsiTheme="majorHAnsi" w:cstheme="majorHAnsi"/>
          <w:color w:val="000000" w:themeColor="text1"/>
          <w:lang w:eastAsia="en-GB"/>
        </w:rPr>
        <w:t>safe.</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Making their mark</w:t>
      </w:r>
    </w:p>
    <w:p w:rsidR="001740D3" w:rsidRPr="00BB3FEA" w:rsidRDefault="00581400"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w:t>
      </w:r>
      <w:r w:rsidR="002B7815" w:rsidRPr="00BB3FEA">
        <w:rPr>
          <w:rFonts w:asciiTheme="majorHAnsi" w:eastAsia="Times New Roman" w:hAnsiTheme="majorHAnsi" w:cstheme="majorHAnsi"/>
          <w:color w:val="000000" w:themeColor="text1"/>
          <w:lang w:eastAsia="en-GB"/>
        </w:rPr>
        <w:t xml:space="preserve">nother big change at this time is that people </w:t>
      </w:r>
      <w:r w:rsidR="000C6B56" w:rsidRPr="00BB3FEA">
        <w:rPr>
          <w:rFonts w:asciiTheme="majorHAnsi" w:eastAsia="Times New Roman" w:hAnsiTheme="majorHAnsi" w:cstheme="majorHAnsi"/>
          <w:color w:val="000000" w:themeColor="text1"/>
          <w:lang w:eastAsia="en-GB"/>
        </w:rPr>
        <w:t xml:space="preserve">began to make their </w:t>
      </w:r>
      <w:r w:rsidR="00D43457" w:rsidRPr="00BB3FEA">
        <w:rPr>
          <w:rFonts w:asciiTheme="majorHAnsi" w:eastAsia="Times New Roman" w:hAnsiTheme="majorHAnsi" w:cstheme="majorHAnsi"/>
          <w:color w:val="000000" w:themeColor="text1"/>
          <w:lang w:eastAsia="en-GB"/>
        </w:rPr>
        <w:t>mark</w:t>
      </w:r>
      <w:r w:rsidR="000C6B56" w:rsidRPr="00BB3FEA">
        <w:rPr>
          <w:rFonts w:asciiTheme="majorHAnsi" w:eastAsia="Times New Roman" w:hAnsiTheme="majorHAnsi" w:cstheme="majorHAnsi"/>
          <w:color w:val="000000" w:themeColor="text1"/>
          <w:lang w:eastAsia="en-GB"/>
        </w:rPr>
        <w:t xml:space="preserve"> on the landscape, in the form of henges and barrows</w:t>
      </w:r>
      <w:r w:rsidR="003B7BA7" w:rsidRPr="00BB3FEA">
        <w:rPr>
          <w:rFonts w:asciiTheme="majorHAnsi" w:eastAsia="Times New Roman" w:hAnsiTheme="majorHAnsi" w:cstheme="majorHAnsi"/>
          <w:color w:val="000000" w:themeColor="text1"/>
          <w:lang w:eastAsia="en-GB"/>
        </w:rPr>
        <w:t>.</w:t>
      </w:r>
      <w:r w:rsidR="002B7815" w:rsidRPr="00BB3FEA">
        <w:rPr>
          <w:rFonts w:asciiTheme="majorHAnsi" w:eastAsia="Times New Roman" w:hAnsiTheme="majorHAnsi" w:cstheme="majorHAnsi"/>
          <w:color w:val="000000" w:themeColor="text1"/>
          <w:lang w:eastAsia="en-GB"/>
        </w:rPr>
        <w:t xml:space="preserve"> </w:t>
      </w:r>
      <w:r w:rsidR="00AB5A2C">
        <w:rPr>
          <w:rFonts w:asciiTheme="majorHAnsi" w:eastAsia="Times New Roman" w:hAnsiTheme="majorHAnsi" w:cstheme="majorHAnsi"/>
          <w:color w:val="000000" w:themeColor="text1"/>
          <w:lang w:eastAsia="en-GB"/>
        </w:rPr>
        <w:t>No one really knows what happened at Henges but people believe they were sites of celebrations, gatherings of local family groups or tribes.</w:t>
      </w:r>
    </w:p>
    <w:p w:rsidR="0003292C" w:rsidRPr="00BB3FEA" w:rsidRDefault="002B7815"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There is evidence of religious beliefs</w:t>
      </w:r>
      <w:r w:rsidR="000C6B56" w:rsidRPr="00BB3FEA">
        <w:rPr>
          <w:rFonts w:asciiTheme="majorHAnsi" w:eastAsia="Times New Roman" w:hAnsiTheme="majorHAnsi" w:cstheme="majorHAnsi"/>
          <w:color w:val="000000" w:themeColor="text1"/>
          <w:lang w:eastAsia="en-GB"/>
        </w:rPr>
        <w:t xml:space="preserve"> at this time</w:t>
      </w:r>
      <w:r w:rsidR="00DD003F" w:rsidRPr="00BB3FEA">
        <w:rPr>
          <w:rFonts w:asciiTheme="majorHAnsi" w:eastAsia="Times New Roman" w:hAnsiTheme="majorHAnsi" w:cstheme="majorHAnsi"/>
          <w:color w:val="000000" w:themeColor="text1"/>
          <w:lang w:eastAsia="en-GB"/>
        </w:rPr>
        <w:t xml:space="preserve"> too</w:t>
      </w:r>
      <w:r w:rsidRPr="00BB3FEA">
        <w:rPr>
          <w:rFonts w:asciiTheme="majorHAnsi" w:eastAsia="Times New Roman" w:hAnsiTheme="majorHAnsi" w:cstheme="majorHAnsi"/>
          <w:color w:val="000000" w:themeColor="text1"/>
          <w:lang w:eastAsia="en-GB"/>
        </w:rPr>
        <w:t>. This doesn’t mean people didn’t have religious beliefs before</w:t>
      </w:r>
      <w:r w:rsidR="005740B0" w:rsidRPr="00BB3FEA">
        <w:rPr>
          <w:rFonts w:asciiTheme="majorHAnsi" w:eastAsia="Times New Roman" w:hAnsiTheme="majorHAnsi" w:cstheme="majorHAnsi"/>
          <w:color w:val="000000" w:themeColor="text1"/>
          <w:lang w:eastAsia="en-GB"/>
        </w:rPr>
        <w:t xml:space="preserve"> this time, just that no evidence</w:t>
      </w:r>
      <w:r w:rsidR="00473632">
        <w:rPr>
          <w:rFonts w:asciiTheme="majorHAnsi" w:eastAsia="Times New Roman" w:hAnsiTheme="majorHAnsi" w:cstheme="majorHAnsi"/>
          <w:color w:val="000000" w:themeColor="text1"/>
          <w:lang w:eastAsia="en-GB"/>
        </w:rPr>
        <w:t xml:space="preserve"> has</w:t>
      </w:r>
      <w:r w:rsidR="005740B0" w:rsidRPr="00BB3FEA">
        <w:rPr>
          <w:rFonts w:asciiTheme="majorHAnsi" w:eastAsia="Times New Roman" w:hAnsiTheme="majorHAnsi" w:cstheme="majorHAnsi"/>
          <w:color w:val="000000" w:themeColor="text1"/>
          <w:lang w:eastAsia="en-GB"/>
        </w:rPr>
        <w:t xml:space="preserve"> </w:t>
      </w:r>
      <w:r w:rsidR="000C6B56" w:rsidRPr="00BB3FEA">
        <w:rPr>
          <w:rFonts w:asciiTheme="majorHAnsi" w:eastAsia="Times New Roman" w:hAnsiTheme="majorHAnsi" w:cstheme="majorHAnsi"/>
          <w:color w:val="000000" w:themeColor="text1"/>
          <w:lang w:eastAsia="en-GB"/>
        </w:rPr>
        <w:t>survived</w:t>
      </w:r>
      <w:r w:rsidR="00473632">
        <w:rPr>
          <w:rFonts w:asciiTheme="majorHAnsi" w:eastAsia="Times New Roman" w:hAnsiTheme="majorHAnsi" w:cstheme="majorHAnsi"/>
          <w:color w:val="000000" w:themeColor="text1"/>
          <w:lang w:eastAsia="en-GB"/>
        </w:rPr>
        <w:t xml:space="preserve"> in Lincolnshire</w:t>
      </w:r>
      <w:r w:rsidRPr="00BB3FEA">
        <w:rPr>
          <w:rFonts w:asciiTheme="majorHAnsi" w:eastAsia="Times New Roman" w:hAnsiTheme="majorHAnsi" w:cstheme="majorHAnsi"/>
          <w:color w:val="000000" w:themeColor="text1"/>
          <w:lang w:eastAsia="en-GB"/>
        </w:rPr>
        <w:t xml:space="preserve">. </w:t>
      </w:r>
      <w:r w:rsidR="005740B0" w:rsidRPr="00BB3FEA">
        <w:rPr>
          <w:rFonts w:asciiTheme="majorHAnsi" w:eastAsia="Times New Roman" w:hAnsiTheme="majorHAnsi" w:cstheme="majorHAnsi"/>
          <w:color w:val="000000" w:themeColor="text1"/>
          <w:lang w:eastAsia="en-GB"/>
        </w:rPr>
        <w:t xml:space="preserve">Evidence </w:t>
      </w:r>
      <w:r w:rsidR="000C6B56" w:rsidRPr="00BB3FEA">
        <w:rPr>
          <w:rFonts w:asciiTheme="majorHAnsi" w:eastAsia="Times New Roman" w:hAnsiTheme="majorHAnsi" w:cstheme="majorHAnsi"/>
          <w:color w:val="000000" w:themeColor="text1"/>
          <w:lang w:eastAsia="en-GB"/>
        </w:rPr>
        <w:t>comes from</w:t>
      </w:r>
      <w:r w:rsidRPr="00BB3FEA">
        <w:rPr>
          <w:rFonts w:asciiTheme="majorHAnsi" w:eastAsia="Times New Roman" w:hAnsiTheme="majorHAnsi" w:cstheme="majorHAnsi"/>
          <w:color w:val="000000" w:themeColor="text1"/>
          <w:lang w:eastAsia="en-GB"/>
        </w:rPr>
        <w:t xml:space="preserve"> monuments such as hen</w:t>
      </w:r>
      <w:r w:rsidR="005B652B" w:rsidRPr="00BB3FEA">
        <w:rPr>
          <w:rFonts w:asciiTheme="majorHAnsi" w:eastAsia="Times New Roman" w:hAnsiTheme="majorHAnsi" w:cstheme="majorHAnsi"/>
          <w:color w:val="000000" w:themeColor="text1"/>
          <w:lang w:eastAsia="en-GB"/>
        </w:rPr>
        <w:t>ges (eg. the West Ashby H</w:t>
      </w:r>
      <w:r w:rsidR="009218B9" w:rsidRPr="00BB3FEA">
        <w:rPr>
          <w:rFonts w:asciiTheme="majorHAnsi" w:eastAsia="Times New Roman" w:hAnsiTheme="majorHAnsi" w:cstheme="majorHAnsi"/>
          <w:color w:val="000000" w:themeColor="text1"/>
          <w:lang w:eastAsia="en-GB"/>
        </w:rPr>
        <w:t xml:space="preserve">enge) or </w:t>
      </w:r>
      <w:r w:rsidR="003B7BA7" w:rsidRPr="00BB3FEA">
        <w:rPr>
          <w:rFonts w:asciiTheme="majorHAnsi" w:eastAsia="Times New Roman" w:hAnsiTheme="majorHAnsi" w:cstheme="majorHAnsi"/>
          <w:color w:val="000000" w:themeColor="text1"/>
          <w:lang w:eastAsia="en-GB"/>
        </w:rPr>
        <w:t>long barrow</w:t>
      </w:r>
      <w:r w:rsidR="009218B9" w:rsidRPr="00BB3FEA">
        <w:rPr>
          <w:rFonts w:asciiTheme="majorHAnsi" w:eastAsia="Times New Roman" w:hAnsiTheme="majorHAnsi" w:cstheme="majorHAnsi"/>
          <w:color w:val="000000" w:themeColor="text1"/>
          <w:lang w:eastAsia="en-GB"/>
        </w:rPr>
        <w:t>s</w:t>
      </w:r>
      <w:r w:rsidR="003B7BA7" w:rsidRPr="00BB3FEA">
        <w:rPr>
          <w:rFonts w:asciiTheme="majorHAnsi" w:eastAsia="Times New Roman" w:hAnsiTheme="majorHAnsi" w:cstheme="majorHAnsi"/>
          <w:color w:val="000000" w:themeColor="text1"/>
          <w:lang w:eastAsia="en-GB"/>
        </w:rPr>
        <w:t xml:space="preserve"> </w:t>
      </w:r>
      <w:r w:rsidR="009218B9" w:rsidRPr="00BB3FEA">
        <w:rPr>
          <w:rFonts w:asciiTheme="majorHAnsi" w:eastAsia="Times New Roman" w:hAnsiTheme="majorHAnsi" w:cstheme="majorHAnsi"/>
          <w:color w:val="000000" w:themeColor="text1"/>
          <w:lang w:eastAsia="en-GB"/>
        </w:rPr>
        <w:t xml:space="preserve">(for example </w:t>
      </w:r>
      <w:r w:rsidR="003B7BA7" w:rsidRPr="00BB3FEA">
        <w:rPr>
          <w:rFonts w:asciiTheme="majorHAnsi" w:eastAsia="Times New Roman" w:hAnsiTheme="majorHAnsi" w:cstheme="majorHAnsi"/>
          <w:color w:val="000000" w:themeColor="text1"/>
          <w:lang w:eastAsia="en-GB"/>
        </w:rPr>
        <w:t>at Riby Grove Farm in the Wolds</w:t>
      </w:r>
      <w:r w:rsidR="009218B9" w:rsidRPr="00BB3FEA">
        <w:rPr>
          <w:rFonts w:asciiTheme="majorHAnsi" w:eastAsia="Times New Roman" w:hAnsiTheme="majorHAnsi" w:cstheme="majorHAnsi"/>
          <w:color w:val="000000" w:themeColor="text1"/>
          <w:lang w:eastAsia="en-GB"/>
        </w:rPr>
        <w:t>)</w:t>
      </w:r>
      <w:r w:rsidR="003B7BA7" w:rsidRPr="00BB3FEA">
        <w:rPr>
          <w:rFonts w:asciiTheme="majorHAnsi" w:eastAsia="Times New Roman" w:hAnsiTheme="majorHAnsi" w:cstheme="majorHAnsi"/>
          <w:color w:val="000000" w:themeColor="text1"/>
          <w:lang w:eastAsia="en-GB"/>
        </w:rPr>
        <w:t>.</w:t>
      </w:r>
      <w:r w:rsidR="0003292C" w:rsidRPr="00BB3FEA">
        <w:rPr>
          <w:rFonts w:asciiTheme="majorHAnsi" w:eastAsia="Times New Roman" w:hAnsiTheme="majorHAnsi" w:cstheme="majorHAnsi"/>
          <w:color w:val="000000" w:themeColor="text1"/>
          <w:lang w:eastAsia="en-GB"/>
        </w:rPr>
        <w:t xml:space="preserve"> </w:t>
      </w:r>
      <w:r w:rsidR="009218B9" w:rsidRPr="00BB3FEA">
        <w:rPr>
          <w:rFonts w:asciiTheme="majorHAnsi" w:eastAsia="Times New Roman" w:hAnsiTheme="majorHAnsi" w:cstheme="majorHAnsi"/>
          <w:color w:val="000000" w:themeColor="text1"/>
          <w:lang w:eastAsia="en-GB"/>
        </w:rPr>
        <w:t xml:space="preserve">By creating barrows or mounds, people were leaving their mark on the landscape. This could be to </w:t>
      </w:r>
      <w:r w:rsidR="00323F61" w:rsidRPr="00BB3FEA">
        <w:rPr>
          <w:rFonts w:asciiTheme="majorHAnsi" w:eastAsia="Times New Roman" w:hAnsiTheme="majorHAnsi" w:cstheme="majorHAnsi"/>
          <w:color w:val="000000" w:themeColor="text1"/>
          <w:lang w:eastAsia="en-GB"/>
        </w:rPr>
        <w:t>remember their ancestors or to create a focal point for a community.</w:t>
      </w:r>
    </w:p>
    <w:p w:rsidR="00383281" w:rsidRPr="00BB3FEA" w:rsidRDefault="00383281"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Evidence</w:t>
      </w:r>
    </w:p>
    <w:p w:rsidR="006607A3" w:rsidRPr="00BB3FEA" w:rsidRDefault="0003292C"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lastRenderedPageBreak/>
        <w:t xml:space="preserve">Much more survives from this period in the form </w:t>
      </w:r>
      <w:r w:rsidR="0058620D" w:rsidRPr="00BB3FEA">
        <w:rPr>
          <w:rFonts w:asciiTheme="majorHAnsi" w:eastAsia="Times New Roman" w:hAnsiTheme="majorHAnsi" w:cstheme="majorHAnsi"/>
          <w:color w:val="000000" w:themeColor="text1"/>
          <w:lang w:eastAsia="en-GB"/>
        </w:rPr>
        <w:t>objects such as</w:t>
      </w:r>
      <w:r w:rsidR="00AB5A2C">
        <w:rPr>
          <w:rFonts w:asciiTheme="majorHAnsi" w:eastAsia="Times New Roman" w:hAnsiTheme="majorHAnsi" w:cstheme="majorHAnsi"/>
          <w:color w:val="000000" w:themeColor="text1"/>
          <w:lang w:eastAsia="en-GB"/>
        </w:rPr>
        <w:t xml:space="preserve"> tools and </w:t>
      </w:r>
      <w:r w:rsidRPr="00BB3FEA">
        <w:rPr>
          <w:rFonts w:asciiTheme="majorHAnsi" w:eastAsia="Times New Roman" w:hAnsiTheme="majorHAnsi" w:cstheme="majorHAnsi"/>
          <w:color w:val="000000" w:themeColor="text1"/>
          <w:lang w:eastAsia="en-GB"/>
        </w:rPr>
        <w:t>axe</w:t>
      </w:r>
      <w:r w:rsidR="0058620D" w:rsidRPr="00BB3FEA">
        <w:rPr>
          <w:rFonts w:asciiTheme="majorHAnsi" w:eastAsia="Times New Roman" w:hAnsiTheme="majorHAnsi" w:cstheme="majorHAnsi"/>
          <w:color w:val="000000" w:themeColor="text1"/>
          <w:lang w:eastAsia="en-GB"/>
        </w:rPr>
        <w:t xml:space="preserve"> </w:t>
      </w:r>
      <w:r w:rsidR="00AB5A2C">
        <w:rPr>
          <w:rFonts w:asciiTheme="majorHAnsi" w:eastAsia="Times New Roman" w:hAnsiTheme="majorHAnsi" w:cstheme="majorHAnsi"/>
          <w:color w:val="000000" w:themeColor="text1"/>
          <w:lang w:eastAsia="en-GB"/>
        </w:rPr>
        <w:t>heads.</w:t>
      </w:r>
      <w:r w:rsidR="00B3733C">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 xml:space="preserve">The Collection Museum has polished axe heads made from stone found only Italy. </w:t>
      </w:r>
      <w:r w:rsidR="00AB5A2C">
        <w:rPr>
          <w:rFonts w:asciiTheme="majorHAnsi" w:eastAsia="Times New Roman" w:hAnsiTheme="majorHAnsi" w:cstheme="majorHAnsi"/>
          <w:color w:val="000000" w:themeColor="text1"/>
          <w:lang w:eastAsia="en-GB"/>
        </w:rPr>
        <w:t xml:space="preserve"> There was no reason to polish axe heads apart from to make them more attractive and precious objects to own. </w:t>
      </w:r>
      <w:r w:rsidR="002F4DB3">
        <w:rPr>
          <w:rFonts w:asciiTheme="majorHAnsi" w:eastAsia="Times New Roman" w:hAnsiTheme="majorHAnsi" w:cstheme="majorHAnsi"/>
          <w:color w:val="000000" w:themeColor="text1"/>
          <w:lang w:eastAsia="en-GB"/>
        </w:rPr>
        <w:t>Analysis of the Potterhan</w:t>
      </w:r>
      <w:r w:rsidR="00B533B0">
        <w:rPr>
          <w:rFonts w:asciiTheme="majorHAnsi" w:eastAsia="Times New Roman" w:hAnsiTheme="majorHAnsi" w:cstheme="majorHAnsi"/>
          <w:color w:val="000000" w:themeColor="text1"/>
          <w:lang w:eastAsia="en-GB"/>
        </w:rPr>
        <w:t xml:space="preserve">worth Axe found 1975 </w:t>
      </w:r>
      <w:r w:rsidR="006607A3" w:rsidRPr="00BB3FEA">
        <w:rPr>
          <w:rFonts w:asciiTheme="majorHAnsi" w:eastAsia="Times New Roman" w:hAnsiTheme="majorHAnsi" w:cstheme="majorHAnsi"/>
          <w:color w:val="000000" w:themeColor="text1"/>
          <w:lang w:eastAsia="en-GB"/>
        </w:rPr>
        <w:t xml:space="preserve">shows that </w:t>
      </w:r>
      <w:r w:rsidR="00B533B0">
        <w:rPr>
          <w:rFonts w:asciiTheme="majorHAnsi" w:eastAsia="Times New Roman" w:hAnsiTheme="majorHAnsi" w:cstheme="majorHAnsi"/>
          <w:color w:val="000000" w:themeColor="text1"/>
          <w:lang w:eastAsia="en-GB"/>
        </w:rPr>
        <w:t>it</w:t>
      </w:r>
      <w:r w:rsidR="006607A3" w:rsidRPr="00BB3FEA">
        <w:rPr>
          <w:rFonts w:asciiTheme="majorHAnsi" w:eastAsia="Times New Roman" w:hAnsiTheme="majorHAnsi" w:cstheme="majorHAnsi"/>
          <w:color w:val="000000" w:themeColor="text1"/>
          <w:lang w:eastAsia="en-GB"/>
        </w:rPr>
        <w:t xml:space="preserve"> is mad</w:t>
      </w:r>
      <w:r w:rsidR="00B533B0">
        <w:rPr>
          <w:rFonts w:asciiTheme="majorHAnsi" w:eastAsia="Times New Roman" w:hAnsiTheme="majorHAnsi" w:cstheme="majorHAnsi"/>
          <w:color w:val="000000" w:themeColor="text1"/>
          <w:lang w:eastAsia="en-GB"/>
        </w:rPr>
        <w:t xml:space="preserve">e from jadeite, </w:t>
      </w:r>
      <w:r w:rsidR="006607A3" w:rsidRPr="00BB3FEA">
        <w:rPr>
          <w:rFonts w:asciiTheme="majorHAnsi" w:eastAsia="Times New Roman" w:hAnsiTheme="majorHAnsi" w:cstheme="majorHAnsi"/>
          <w:color w:val="000000" w:themeColor="text1"/>
          <w:lang w:eastAsia="en-GB"/>
        </w:rPr>
        <w:t xml:space="preserve">quarried in the North Italian Alps. </w:t>
      </w:r>
      <w:r w:rsidR="00B533B0">
        <w:rPr>
          <w:rFonts w:asciiTheme="majorHAnsi" w:eastAsia="Times New Roman" w:hAnsiTheme="majorHAnsi" w:cstheme="majorHAnsi"/>
          <w:color w:val="000000" w:themeColor="text1"/>
          <w:lang w:eastAsia="en-GB"/>
        </w:rPr>
        <w:t>The</w:t>
      </w:r>
      <w:r w:rsidR="006607A3" w:rsidRPr="00BB3FEA">
        <w:rPr>
          <w:rFonts w:asciiTheme="majorHAnsi" w:eastAsia="Times New Roman" w:hAnsiTheme="majorHAnsi" w:cstheme="majorHAnsi"/>
          <w:color w:val="000000" w:themeColor="text1"/>
          <w:lang w:eastAsia="en-GB"/>
        </w:rPr>
        <w:t xml:space="preserve"> axe would have been very valuable due</w:t>
      </w:r>
      <w:r w:rsidR="00B533B0">
        <w:rPr>
          <w:rFonts w:asciiTheme="majorHAnsi" w:eastAsia="Times New Roman" w:hAnsiTheme="majorHAnsi" w:cstheme="majorHAnsi"/>
          <w:color w:val="000000" w:themeColor="text1"/>
          <w:lang w:eastAsia="en-GB"/>
        </w:rPr>
        <w:t xml:space="preserve"> to the material it was made from and </w:t>
      </w:r>
      <w:r w:rsidR="006607A3" w:rsidRPr="00BB3FEA">
        <w:rPr>
          <w:rFonts w:asciiTheme="majorHAnsi" w:eastAsia="Times New Roman" w:hAnsiTheme="majorHAnsi" w:cstheme="majorHAnsi"/>
          <w:color w:val="000000" w:themeColor="text1"/>
          <w:lang w:eastAsia="en-GB"/>
        </w:rPr>
        <w:t>the distance it had travelled. This</w:t>
      </w:r>
      <w:r w:rsidR="00B533B0">
        <w:rPr>
          <w:rFonts w:asciiTheme="majorHAnsi" w:eastAsia="Times New Roman" w:hAnsiTheme="majorHAnsi" w:cstheme="majorHAnsi"/>
          <w:color w:val="000000" w:themeColor="text1"/>
          <w:lang w:eastAsia="en-GB"/>
        </w:rPr>
        <w:t xml:space="preserve"> axe</w:t>
      </w:r>
      <w:r w:rsidR="006607A3" w:rsidRPr="00BB3FEA">
        <w:rPr>
          <w:rFonts w:asciiTheme="majorHAnsi" w:eastAsia="Times New Roman" w:hAnsiTheme="majorHAnsi" w:cstheme="majorHAnsi"/>
          <w:color w:val="000000" w:themeColor="text1"/>
          <w:lang w:eastAsia="en-GB"/>
        </w:rPr>
        <w:t xml:space="preserve"> also shows that communities had trading arrangements across vast areas </w:t>
      </w:r>
      <w:r w:rsidR="00B533B0">
        <w:rPr>
          <w:rFonts w:asciiTheme="majorHAnsi" w:eastAsia="Times New Roman" w:hAnsiTheme="majorHAnsi" w:cstheme="majorHAnsi"/>
          <w:color w:val="000000" w:themeColor="text1"/>
          <w:lang w:eastAsia="en-GB"/>
        </w:rPr>
        <w:t>suggesting they</w:t>
      </w:r>
      <w:r w:rsidR="006607A3" w:rsidRPr="00BB3FEA">
        <w:rPr>
          <w:rFonts w:asciiTheme="majorHAnsi" w:eastAsia="Times New Roman" w:hAnsiTheme="majorHAnsi" w:cstheme="majorHAnsi"/>
          <w:color w:val="000000" w:themeColor="text1"/>
          <w:lang w:eastAsia="en-GB"/>
        </w:rPr>
        <w:t xml:space="preserve"> travelled far and wide.</w:t>
      </w:r>
    </w:p>
    <w:p w:rsidR="0003292C" w:rsidRPr="00BB3FEA" w:rsidRDefault="0003292C" w:rsidP="001A0B83">
      <w:pPr>
        <w:spacing w:before="120"/>
        <w:rPr>
          <w:rFonts w:asciiTheme="majorHAnsi" w:eastAsia="Times New Roman" w:hAnsiTheme="majorHAnsi" w:cstheme="majorHAnsi"/>
          <w:noProof/>
          <w:color w:val="000000" w:themeColor="text1"/>
          <w:lang w:eastAsia="en-GB"/>
        </w:rPr>
      </w:pPr>
      <w:r w:rsidRPr="00BB3FEA">
        <w:rPr>
          <w:rFonts w:asciiTheme="majorHAnsi" w:eastAsia="Times New Roman" w:hAnsiTheme="majorHAnsi" w:cstheme="majorHAnsi"/>
          <w:color w:val="000000" w:themeColor="text1"/>
          <w:lang w:eastAsia="en-GB"/>
        </w:rPr>
        <w:t xml:space="preserve">The </w:t>
      </w:r>
      <w:r w:rsidR="00EC5003">
        <w:rPr>
          <w:rFonts w:asciiTheme="majorHAnsi" w:eastAsia="Times New Roman" w:hAnsiTheme="majorHAnsi" w:cstheme="majorHAnsi"/>
          <w:color w:val="000000" w:themeColor="text1"/>
          <w:lang w:eastAsia="en-GB"/>
        </w:rPr>
        <w:t>learning officer</w:t>
      </w:r>
      <w:r w:rsidR="002F4DB3">
        <w:rPr>
          <w:rFonts w:asciiTheme="majorHAnsi" w:eastAsia="Times New Roman" w:hAnsiTheme="majorHAnsi" w:cstheme="majorHAnsi"/>
          <w:color w:val="000000" w:themeColor="text1"/>
          <w:lang w:eastAsia="en-GB"/>
        </w:rPr>
        <w:t>,</w:t>
      </w:r>
      <w:r w:rsidR="00AB5A2C">
        <w:rPr>
          <w:rFonts w:asciiTheme="majorHAnsi" w:eastAsia="Times New Roman" w:hAnsiTheme="majorHAnsi" w:cstheme="majorHAnsi"/>
          <w:color w:val="000000" w:themeColor="text1"/>
          <w:lang w:eastAsia="en-GB"/>
        </w:rPr>
        <w:t xml:space="preserve"> </w:t>
      </w:r>
      <w:r w:rsidR="002F4DB3">
        <w:rPr>
          <w:rFonts w:asciiTheme="majorHAnsi" w:eastAsia="Times New Roman" w:hAnsiTheme="majorHAnsi" w:cstheme="majorHAnsi"/>
          <w:color w:val="000000" w:themeColor="text1"/>
          <w:lang w:eastAsia="en-GB"/>
        </w:rPr>
        <w:t>Dr Erik Grigg,</w:t>
      </w:r>
      <w:r w:rsidR="00EC5003">
        <w:rPr>
          <w:rFonts w:asciiTheme="majorHAnsi" w:eastAsia="Times New Roman" w:hAnsiTheme="majorHAnsi" w:cstheme="majorHAnsi"/>
          <w:color w:val="000000" w:themeColor="text1"/>
          <w:lang w:eastAsia="en-GB"/>
        </w:rPr>
        <w:t xml:space="preserve"> at The Collection M</w:t>
      </w:r>
      <w:r w:rsidR="0058620D" w:rsidRPr="00BB3FEA">
        <w:rPr>
          <w:rFonts w:asciiTheme="majorHAnsi" w:eastAsia="Times New Roman" w:hAnsiTheme="majorHAnsi" w:cstheme="majorHAnsi"/>
          <w:color w:val="000000" w:themeColor="text1"/>
          <w:lang w:eastAsia="en-GB"/>
        </w:rPr>
        <w:t>useum</w:t>
      </w:r>
      <w:r w:rsidRPr="00BB3FEA">
        <w:rPr>
          <w:rFonts w:asciiTheme="majorHAnsi" w:eastAsia="Times New Roman" w:hAnsiTheme="majorHAnsi" w:cstheme="majorHAnsi"/>
          <w:color w:val="000000" w:themeColor="text1"/>
          <w:lang w:eastAsia="en-GB"/>
        </w:rPr>
        <w:t xml:space="preserve"> described </w:t>
      </w:r>
      <w:r w:rsidR="0058620D" w:rsidRPr="00BB3FEA">
        <w:rPr>
          <w:rFonts w:asciiTheme="majorHAnsi" w:eastAsia="Times New Roman" w:hAnsiTheme="majorHAnsi" w:cstheme="majorHAnsi"/>
          <w:color w:val="000000" w:themeColor="text1"/>
          <w:lang w:eastAsia="en-GB"/>
        </w:rPr>
        <w:t>these items</w:t>
      </w:r>
      <w:r w:rsidRPr="00BB3FEA">
        <w:rPr>
          <w:rFonts w:asciiTheme="majorHAnsi" w:eastAsia="Times New Roman" w:hAnsiTheme="majorHAnsi" w:cstheme="majorHAnsi"/>
          <w:color w:val="000000" w:themeColor="text1"/>
          <w:lang w:eastAsia="en-GB"/>
        </w:rPr>
        <w:t xml:space="preserve"> as being the equivalent of designer clothing. Everyone would recognise the axe head as being made from high</w:t>
      </w:r>
      <w:r w:rsidR="002114F5" w:rsidRPr="00BB3FEA">
        <w:rPr>
          <w:rFonts w:asciiTheme="majorHAnsi" w:eastAsia="Times New Roman" w:hAnsiTheme="majorHAnsi" w:cstheme="majorHAnsi"/>
          <w:color w:val="000000" w:themeColor="text1"/>
          <w:lang w:eastAsia="en-GB"/>
        </w:rPr>
        <w:t>-</w:t>
      </w:r>
      <w:r w:rsidR="005B652B" w:rsidRPr="00BB3FEA">
        <w:rPr>
          <w:rFonts w:asciiTheme="majorHAnsi" w:eastAsia="Times New Roman" w:hAnsiTheme="majorHAnsi" w:cstheme="majorHAnsi"/>
          <w:color w:val="000000" w:themeColor="text1"/>
          <w:lang w:eastAsia="en-GB"/>
        </w:rPr>
        <w:t xml:space="preserve">quality stone and so it would give </w:t>
      </w:r>
      <w:r w:rsidRPr="00BB3FEA">
        <w:rPr>
          <w:rFonts w:asciiTheme="majorHAnsi" w:eastAsia="Times New Roman" w:hAnsiTheme="majorHAnsi" w:cstheme="majorHAnsi"/>
          <w:color w:val="000000" w:themeColor="text1"/>
          <w:lang w:eastAsia="en-GB"/>
        </w:rPr>
        <w:t>status to the owner.</w:t>
      </w:r>
      <w:r w:rsidRPr="00BB3FEA">
        <w:rPr>
          <w:rFonts w:asciiTheme="majorHAnsi" w:eastAsia="Times New Roman" w:hAnsiTheme="majorHAnsi" w:cstheme="majorHAnsi"/>
          <w:noProof/>
          <w:color w:val="000000" w:themeColor="text1"/>
          <w:lang w:eastAsia="en-GB"/>
        </w:rPr>
        <w:t xml:space="preserve"> </w:t>
      </w:r>
      <w:r w:rsidR="006607A3" w:rsidRPr="00BB3FEA">
        <w:rPr>
          <w:rFonts w:asciiTheme="majorHAnsi" w:eastAsia="Times New Roman" w:hAnsiTheme="majorHAnsi" w:cstheme="majorHAnsi"/>
          <w:noProof/>
          <w:color w:val="000000" w:themeColor="text1"/>
          <w:lang w:eastAsia="en-GB"/>
        </w:rPr>
        <w:t xml:space="preserve">See report </w:t>
      </w:r>
      <w:r w:rsidR="002F4DB3">
        <w:rPr>
          <w:rFonts w:asciiTheme="majorHAnsi" w:eastAsia="Times New Roman" w:hAnsiTheme="majorHAnsi" w:cstheme="majorHAnsi"/>
          <w:noProof/>
          <w:color w:val="000000" w:themeColor="text1"/>
          <w:lang w:eastAsia="en-GB"/>
        </w:rPr>
        <w:t>by Anthony Lee on the Potterhan</w:t>
      </w:r>
      <w:r w:rsidR="006607A3" w:rsidRPr="00BB3FEA">
        <w:rPr>
          <w:rFonts w:asciiTheme="majorHAnsi" w:eastAsia="Times New Roman" w:hAnsiTheme="majorHAnsi" w:cstheme="majorHAnsi"/>
          <w:noProof/>
          <w:color w:val="000000" w:themeColor="text1"/>
          <w:lang w:eastAsia="en-GB"/>
        </w:rPr>
        <w:t>worth jadeite hand axe for further information.</w:t>
      </w:r>
    </w:p>
    <w:p w:rsidR="0003292C" w:rsidRPr="00BB3FEA" w:rsidRDefault="0003292C"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extent cx="1764734" cy="2290916"/>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18-03-01 at 16.05.31.png"/>
                    <pic:cNvPicPr/>
                  </pic:nvPicPr>
                  <pic:blipFill>
                    <a:blip r:embed="rId21">
                      <a:extLst>
                        <a:ext uri="{28A0092B-C50C-407E-A947-70E740481C1C}">
                          <a14:useLocalDpi xmlns:a14="http://schemas.microsoft.com/office/drawing/2010/main" val="0"/>
                        </a:ext>
                      </a:extLst>
                    </a:blip>
                    <a:stretch>
                      <a:fillRect/>
                    </a:stretch>
                  </pic:blipFill>
                  <pic:spPr>
                    <a:xfrm>
                      <a:off x="0" y="0"/>
                      <a:ext cx="1770541" cy="2298455"/>
                    </a:xfrm>
                    <a:prstGeom prst="rect">
                      <a:avLst/>
                    </a:prstGeom>
                  </pic:spPr>
                </pic:pic>
              </a:graphicData>
            </a:graphic>
          </wp:inline>
        </w:drawing>
      </w:r>
    </w:p>
    <w:p w:rsidR="0003292C" w:rsidRPr="00BB3FEA" w:rsidRDefault="0003292C" w:rsidP="001A0B83">
      <w:pPr>
        <w:spacing w:before="120"/>
        <w:rPr>
          <w:rFonts w:asciiTheme="majorHAnsi" w:eastAsia="Times New Roman" w:hAnsiTheme="majorHAnsi" w:cstheme="majorHAnsi"/>
          <w:color w:val="000000" w:themeColor="text1"/>
          <w:lang w:eastAsia="en-GB"/>
        </w:rPr>
      </w:pPr>
    </w:p>
    <w:p w:rsidR="001740D3" w:rsidRPr="00BB3FEA" w:rsidRDefault="001740D3" w:rsidP="001A0B83">
      <w:pPr>
        <w:spacing w:before="120"/>
        <w:rPr>
          <w:rFonts w:asciiTheme="majorHAnsi" w:eastAsia="Times New Roman" w:hAnsiTheme="majorHAnsi" w:cstheme="majorHAnsi"/>
          <w:color w:val="000000" w:themeColor="text1"/>
          <w:lang w:eastAsia="en-GB"/>
        </w:rPr>
      </w:pPr>
    </w:p>
    <w:p w:rsidR="001740D3" w:rsidRPr="00BB3FEA" w:rsidRDefault="001740D3" w:rsidP="001A0B83">
      <w:pPr>
        <w:spacing w:before="120"/>
        <w:rPr>
          <w:rFonts w:asciiTheme="majorHAnsi" w:eastAsia="Times New Roman" w:hAnsiTheme="majorHAnsi" w:cstheme="majorHAnsi"/>
          <w:color w:val="000000" w:themeColor="text1"/>
          <w:lang w:eastAsia="en-GB"/>
        </w:rPr>
      </w:pPr>
    </w:p>
    <w:p w:rsidR="0003292C" w:rsidRPr="00BB3FEA" w:rsidRDefault="0003292C"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p>
    <w:p w:rsidR="00AB5A2C" w:rsidRPr="00A840EA" w:rsidRDefault="00A840EA" w:rsidP="00A840EA">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sz w:val="32"/>
          <w:szCs w:val="32"/>
        </w:rPr>
      </w:pPr>
      <w:r w:rsidRPr="00BB3FEA">
        <w:rPr>
          <w:rFonts w:asciiTheme="majorHAnsi" w:hAnsiTheme="majorHAnsi" w:cstheme="majorHAnsi"/>
          <w:sz w:val="32"/>
          <w:szCs w:val="32"/>
        </w:rPr>
        <w:lastRenderedPageBreak/>
        <w:t>West Ashby Henge</w:t>
      </w:r>
    </w:p>
    <w:p w:rsidR="00AB5A2C" w:rsidRPr="00BB3FEA" w:rsidRDefault="00AB5A2C" w:rsidP="00AB5A2C">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r w:rsidRPr="00BB3FEA">
        <w:rPr>
          <w:rFonts w:asciiTheme="majorHAnsi" w:hAnsiTheme="majorHAnsi" w:cstheme="majorHAnsi"/>
          <w:noProof/>
        </w:rPr>
        <w:drawing>
          <wp:inline distT="0" distB="0" distL="0" distR="0" wp14:anchorId="3574A3B6" wp14:editId="56B93E74">
            <wp:extent cx="5727700" cy="81051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est Ashby Henge low res.pdf"/>
                    <pic:cNvPicPr/>
                  </pic:nvPicPr>
                  <pic:blipFill>
                    <a:blip r:embed="rId22">
                      <a:extLst>
                        <a:ext uri="{28A0092B-C50C-407E-A947-70E740481C1C}">
                          <a14:useLocalDpi xmlns:a14="http://schemas.microsoft.com/office/drawing/2010/main" val="0"/>
                        </a:ext>
                      </a:extLst>
                    </a:blip>
                    <a:stretch>
                      <a:fillRect/>
                    </a:stretch>
                  </pic:blipFill>
                  <pic:spPr>
                    <a:xfrm>
                      <a:off x="0" y="0"/>
                      <a:ext cx="5727700" cy="8105140"/>
                    </a:xfrm>
                    <a:prstGeom prst="rect">
                      <a:avLst/>
                    </a:prstGeom>
                  </pic:spPr>
                </pic:pic>
              </a:graphicData>
            </a:graphic>
          </wp:inline>
        </w:drawing>
      </w:r>
    </w:p>
    <w:p w:rsidR="00AB5A2C" w:rsidRPr="00BB3FEA" w:rsidRDefault="00AB5A2C" w:rsidP="00AB5A2C">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p>
    <w:p w:rsidR="00AB5A2C" w:rsidRPr="00BB3FEA" w:rsidRDefault="00AB5A2C" w:rsidP="00AB5A2C">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rPr>
      </w:pPr>
    </w:p>
    <w:p w:rsidR="00AB5A2C" w:rsidRPr="00BB3FEA" w:rsidRDefault="00AB5A2C" w:rsidP="00AB5A2C">
      <w:pPr>
        <w:widowControl w:val="0"/>
        <w:tabs>
          <w:tab w:val="left" w:pos="90"/>
          <w:tab w:val="left" w:pos="1489"/>
          <w:tab w:val="left" w:pos="3458"/>
          <w:tab w:val="left" w:pos="4650"/>
        </w:tabs>
        <w:autoSpaceDE w:val="0"/>
        <w:autoSpaceDN w:val="0"/>
        <w:adjustRightInd w:val="0"/>
        <w:spacing w:before="120"/>
        <w:rPr>
          <w:rFonts w:asciiTheme="majorHAnsi" w:hAnsiTheme="majorHAnsi" w:cstheme="majorHAnsi"/>
          <w:sz w:val="32"/>
          <w:szCs w:val="32"/>
        </w:rPr>
      </w:pPr>
      <w:r w:rsidRPr="00BB3FEA">
        <w:rPr>
          <w:rFonts w:asciiTheme="majorHAnsi" w:hAnsiTheme="majorHAnsi" w:cstheme="majorHAnsi"/>
          <w:sz w:val="32"/>
          <w:szCs w:val="32"/>
        </w:rPr>
        <w:t>West Ashby Henge</w:t>
      </w:r>
    </w:p>
    <w:p w:rsidR="00AB5A2C" w:rsidRPr="00BB3FEA" w:rsidRDefault="00AB5A2C" w:rsidP="00AB5A2C">
      <w:pPr>
        <w:widowControl w:val="0"/>
        <w:tabs>
          <w:tab w:val="left" w:pos="90"/>
          <w:tab w:val="left" w:pos="1489"/>
          <w:tab w:val="left" w:pos="3458"/>
          <w:tab w:val="left" w:pos="4650"/>
        </w:tabs>
        <w:autoSpaceDE w:val="0"/>
        <w:autoSpaceDN w:val="0"/>
        <w:adjustRightInd w:val="0"/>
        <w:spacing w:before="120"/>
        <w:rPr>
          <w:rStyle w:val="Hyperlink"/>
          <w:rFonts w:asciiTheme="majorHAnsi" w:hAnsiTheme="majorHAnsi" w:cstheme="majorHAnsi"/>
        </w:rPr>
      </w:pPr>
      <w:r w:rsidRPr="00BB3FEA">
        <w:rPr>
          <w:rFonts w:asciiTheme="majorHAnsi" w:hAnsiTheme="majorHAnsi" w:cstheme="majorHAnsi"/>
        </w:rPr>
        <w:t xml:space="preserve">This link shows the official record on the HER site for West Ashby Henge. </w:t>
      </w:r>
      <w:hyperlink r:id="rId23" w:history="1">
        <w:r w:rsidRPr="00BB3FEA">
          <w:rPr>
            <w:rStyle w:val="Hyperlink"/>
            <w:rFonts w:asciiTheme="majorHAnsi" w:hAnsiTheme="majorHAnsi" w:cstheme="majorHAnsi"/>
          </w:rPr>
          <w:t>Lincs to the past West Ashby Henge</w:t>
        </w:r>
      </w:hyperlink>
    </w:p>
    <w:p w:rsidR="00196C33" w:rsidRDefault="00AB5A2C" w:rsidP="00AB5A2C">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 henge is a Neolithic earthwork which is circular</w:t>
      </w:r>
      <w:r w:rsidR="00196C33">
        <w:rPr>
          <w:rFonts w:asciiTheme="majorHAnsi" w:eastAsia="Times New Roman" w:hAnsiTheme="majorHAnsi" w:cstheme="majorHAnsi"/>
          <w:color w:val="000000" w:themeColor="text1"/>
          <w:lang w:eastAsia="en-GB"/>
        </w:rPr>
        <w:t xml:space="preserve"> or oval area of land, enclosed by a bank</w:t>
      </w:r>
      <w:r w:rsidRPr="00BB3FEA">
        <w:rPr>
          <w:rFonts w:asciiTheme="majorHAnsi" w:eastAsia="Times New Roman" w:hAnsiTheme="majorHAnsi" w:cstheme="majorHAnsi"/>
          <w:color w:val="000000" w:themeColor="text1"/>
          <w:lang w:eastAsia="en-GB"/>
        </w:rPr>
        <w:t xml:space="preserve"> and ditch. </w:t>
      </w:r>
      <w:r w:rsidR="00196C33">
        <w:rPr>
          <w:rFonts w:asciiTheme="majorHAnsi" w:eastAsia="Times New Roman" w:hAnsiTheme="majorHAnsi" w:cstheme="majorHAnsi"/>
          <w:color w:val="000000" w:themeColor="text1"/>
          <w:lang w:eastAsia="en-GB"/>
        </w:rPr>
        <w:t xml:space="preserve">The main difference between the way that henges and other types of enclosures were built is that the ditch is inside the bank. This would mean they wouldn’t work very well as a defensive structure, so they must have had some other use. </w:t>
      </w:r>
    </w:p>
    <w:p w:rsidR="00AB5A2C" w:rsidRDefault="00AB5A2C" w:rsidP="00AB5A2C">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West Ashby Henge was thought to be a triple ring ditch henge. The </w:t>
      </w:r>
      <w:r w:rsidR="00196C33">
        <w:rPr>
          <w:rFonts w:asciiTheme="majorHAnsi" w:eastAsia="Times New Roman" w:hAnsiTheme="majorHAnsi" w:cstheme="majorHAnsi"/>
          <w:color w:val="000000" w:themeColor="text1"/>
          <w:lang w:eastAsia="en-GB"/>
        </w:rPr>
        <w:t>bank</w:t>
      </w:r>
      <w:r w:rsidRPr="00BB3FEA">
        <w:rPr>
          <w:rFonts w:asciiTheme="majorHAnsi" w:eastAsia="Times New Roman" w:hAnsiTheme="majorHAnsi" w:cstheme="majorHAnsi"/>
          <w:color w:val="000000" w:themeColor="text1"/>
          <w:lang w:eastAsia="en-GB"/>
        </w:rPr>
        <w:t xml:space="preserve"> and ditch would have been created first and then wooden posts added. There is a lot of evidence to suggest that henges with standing stones, including Stonehenge sta</w:t>
      </w:r>
      <w:r w:rsidR="002F594D">
        <w:rPr>
          <w:rFonts w:asciiTheme="majorHAnsi" w:eastAsia="Times New Roman" w:hAnsiTheme="majorHAnsi" w:cstheme="majorHAnsi"/>
          <w:color w:val="000000" w:themeColor="text1"/>
          <w:lang w:eastAsia="en-GB"/>
        </w:rPr>
        <w:t xml:space="preserve">rted out as a </w:t>
      </w:r>
      <w:r w:rsidR="00417DCF">
        <w:rPr>
          <w:rFonts w:asciiTheme="majorHAnsi" w:eastAsia="Times New Roman" w:hAnsiTheme="majorHAnsi" w:cstheme="majorHAnsi"/>
          <w:color w:val="000000" w:themeColor="text1"/>
          <w:lang w:eastAsia="en-GB"/>
        </w:rPr>
        <w:t>bank</w:t>
      </w:r>
      <w:r w:rsidR="002F594D">
        <w:rPr>
          <w:rFonts w:asciiTheme="majorHAnsi" w:eastAsia="Times New Roman" w:hAnsiTheme="majorHAnsi" w:cstheme="majorHAnsi"/>
          <w:color w:val="000000" w:themeColor="text1"/>
          <w:lang w:eastAsia="en-GB"/>
        </w:rPr>
        <w:t xml:space="preserve"> and ditch, with</w:t>
      </w:r>
      <w:r w:rsidRPr="00BB3FEA">
        <w:rPr>
          <w:rFonts w:asciiTheme="majorHAnsi" w:eastAsia="Times New Roman" w:hAnsiTheme="majorHAnsi" w:cstheme="majorHAnsi"/>
          <w:color w:val="000000" w:themeColor="text1"/>
          <w:lang w:eastAsia="en-GB"/>
        </w:rPr>
        <w:t xml:space="preserve"> wooden posts added </w:t>
      </w:r>
      <w:r w:rsidR="002F594D">
        <w:rPr>
          <w:rFonts w:asciiTheme="majorHAnsi" w:eastAsia="Times New Roman" w:hAnsiTheme="majorHAnsi" w:cstheme="majorHAnsi"/>
          <w:color w:val="000000" w:themeColor="text1"/>
          <w:lang w:eastAsia="en-GB"/>
        </w:rPr>
        <w:t>and eventually standing</w:t>
      </w:r>
      <w:r w:rsidRPr="00BB3FEA">
        <w:rPr>
          <w:rFonts w:asciiTheme="majorHAnsi" w:eastAsia="Times New Roman" w:hAnsiTheme="majorHAnsi" w:cstheme="majorHAnsi"/>
          <w:color w:val="000000" w:themeColor="text1"/>
          <w:lang w:eastAsia="en-GB"/>
        </w:rPr>
        <w:t xml:space="preserve"> stones. </w:t>
      </w:r>
    </w:p>
    <w:p w:rsidR="002F594D" w:rsidRPr="00BB3FEA" w:rsidRDefault="002F594D" w:rsidP="002F594D">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Archaeologists don’t really know what henges were for. Some think they were the focal point for large gatherings, others think they were </w:t>
      </w:r>
      <w:r>
        <w:rPr>
          <w:rFonts w:asciiTheme="majorHAnsi" w:eastAsia="Times New Roman" w:hAnsiTheme="majorHAnsi" w:cstheme="majorHAnsi"/>
          <w:color w:val="000000" w:themeColor="text1"/>
          <w:lang w:eastAsia="en-GB"/>
        </w:rPr>
        <w:t xml:space="preserve">a type </w:t>
      </w:r>
      <w:r w:rsidRPr="00BB3FEA">
        <w:rPr>
          <w:rFonts w:asciiTheme="majorHAnsi" w:eastAsia="Times New Roman" w:hAnsiTheme="majorHAnsi" w:cstheme="majorHAnsi"/>
          <w:color w:val="000000" w:themeColor="text1"/>
          <w:lang w:eastAsia="en-GB"/>
        </w:rPr>
        <w:t>of calendar</w:t>
      </w:r>
      <w:r>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They</w:t>
      </w:r>
      <w:r w:rsidRPr="00BB3FEA">
        <w:rPr>
          <w:rFonts w:asciiTheme="majorHAnsi" w:eastAsia="Times New Roman" w:hAnsiTheme="majorHAnsi" w:cstheme="majorHAnsi"/>
          <w:color w:val="000000" w:themeColor="text1"/>
          <w:lang w:eastAsia="en-GB"/>
        </w:rPr>
        <w:t xml:space="preserve"> were often set up to reflect the rising or setting of the sun. It is thought that people gathered at important times o</w:t>
      </w:r>
      <w:r>
        <w:rPr>
          <w:rFonts w:asciiTheme="majorHAnsi" w:eastAsia="Times New Roman" w:hAnsiTheme="majorHAnsi" w:cstheme="majorHAnsi"/>
          <w:color w:val="000000" w:themeColor="text1"/>
          <w:lang w:eastAsia="en-GB"/>
        </w:rPr>
        <w:t xml:space="preserve">f the year such as the winter or </w:t>
      </w:r>
      <w:r w:rsidRPr="00BB3FEA">
        <w:rPr>
          <w:rFonts w:asciiTheme="majorHAnsi" w:eastAsia="Times New Roman" w:hAnsiTheme="majorHAnsi" w:cstheme="majorHAnsi"/>
          <w:color w:val="000000" w:themeColor="text1"/>
          <w:lang w:eastAsia="en-GB"/>
        </w:rPr>
        <w:t xml:space="preserve">summer solstices or the vernal or autumnal equinoxes. </w:t>
      </w:r>
    </w:p>
    <w:p w:rsidR="002F594D" w:rsidRPr="00BB3FEA" w:rsidRDefault="002F594D" w:rsidP="002F594D">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 winter and summer solstices mark the shortest and longest days so the winter solstice would be p</w:t>
      </w:r>
      <w:r>
        <w:rPr>
          <w:rFonts w:asciiTheme="majorHAnsi" w:eastAsia="Times New Roman" w:hAnsiTheme="majorHAnsi" w:cstheme="majorHAnsi"/>
          <w:color w:val="000000" w:themeColor="text1"/>
          <w:lang w:eastAsia="en-GB"/>
        </w:rPr>
        <w:t>articularly</w:t>
      </w:r>
      <w:r w:rsidR="00F640A7">
        <w:rPr>
          <w:rFonts w:asciiTheme="majorHAnsi" w:eastAsia="Times New Roman" w:hAnsiTheme="majorHAnsi" w:cstheme="majorHAnsi"/>
          <w:color w:val="000000" w:themeColor="text1"/>
          <w:lang w:eastAsia="en-GB"/>
        </w:rPr>
        <w:t xml:space="preserve"> important</w:t>
      </w:r>
      <w:r>
        <w:rPr>
          <w:rFonts w:asciiTheme="majorHAnsi" w:eastAsia="Times New Roman" w:hAnsiTheme="majorHAnsi" w:cstheme="majorHAnsi"/>
          <w:color w:val="000000" w:themeColor="text1"/>
          <w:lang w:eastAsia="en-GB"/>
        </w:rPr>
        <w:t>. People may have celebrated</w:t>
      </w:r>
      <w:r w:rsidRPr="00BB3FEA">
        <w:rPr>
          <w:rFonts w:asciiTheme="majorHAnsi" w:eastAsia="Times New Roman" w:hAnsiTheme="majorHAnsi" w:cstheme="majorHAnsi"/>
          <w:color w:val="000000" w:themeColor="text1"/>
          <w:lang w:eastAsia="en-GB"/>
        </w:rPr>
        <w:t xml:space="preserve"> the coming of </w:t>
      </w:r>
      <w:r>
        <w:rPr>
          <w:rFonts w:asciiTheme="majorHAnsi" w:eastAsia="Times New Roman" w:hAnsiTheme="majorHAnsi" w:cstheme="majorHAnsi"/>
          <w:color w:val="000000" w:themeColor="text1"/>
          <w:lang w:eastAsia="en-GB"/>
        </w:rPr>
        <w:t xml:space="preserve">lighter and longer days, and the </w:t>
      </w:r>
      <w:r w:rsidRPr="00BB3FEA">
        <w:rPr>
          <w:rFonts w:asciiTheme="majorHAnsi" w:eastAsia="Times New Roman" w:hAnsiTheme="majorHAnsi" w:cstheme="majorHAnsi"/>
          <w:color w:val="000000" w:themeColor="text1"/>
          <w:lang w:eastAsia="en-GB"/>
        </w:rPr>
        <w:t>spring</w:t>
      </w:r>
      <w:r>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 xml:space="preserve"> </w:t>
      </w:r>
    </w:p>
    <w:p w:rsidR="002F594D" w:rsidRPr="00BB3FEA" w:rsidRDefault="002F594D" w:rsidP="002F594D">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When we think of henges today, we tend to think </w:t>
      </w:r>
      <w:r>
        <w:rPr>
          <w:rFonts w:asciiTheme="majorHAnsi" w:eastAsia="Times New Roman" w:hAnsiTheme="majorHAnsi" w:cstheme="majorHAnsi"/>
          <w:color w:val="000000" w:themeColor="text1"/>
          <w:lang w:eastAsia="en-GB"/>
        </w:rPr>
        <w:t>of large</w:t>
      </w:r>
      <w:r w:rsidR="00417DCF">
        <w:rPr>
          <w:rFonts w:asciiTheme="majorHAnsi" w:eastAsia="Times New Roman" w:hAnsiTheme="majorHAnsi" w:cstheme="majorHAnsi"/>
          <w:color w:val="000000" w:themeColor="text1"/>
          <w:lang w:eastAsia="en-GB"/>
        </w:rPr>
        <w:t xml:space="preserve">, grey, </w:t>
      </w:r>
      <w:r>
        <w:rPr>
          <w:rFonts w:asciiTheme="majorHAnsi" w:eastAsia="Times New Roman" w:hAnsiTheme="majorHAnsi" w:cstheme="majorHAnsi"/>
          <w:color w:val="000000" w:themeColor="text1"/>
          <w:lang w:eastAsia="en-GB"/>
        </w:rPr>
        <w:t xml:space="preserve">stone circles </w:t>
      </w:r>
      <w:r w:rsidRPr="00BB3FEA">
        <w:rPr>
          <w:rFonts w:asciiTheme="majorHAnsi" w:eastAsia="Times New Roman" w:hAnsiTheme="majorHAnsi" w:cstheme="majorHAnsi"/>
          <w:color w:val="000000" w:themeColor="text1"/>
          <w:lang w:eastAsia="en-GB"/>
        </w:rPr>
        <w:t xml:space="preserve">but </w:t>
      </w:r>
      <w:r>
        <w:rPr>
          <w:rFonts w:asciiTheme="majorHAnsi" w:eastAsia="Times New Roman" w:hAnsiTheme="majorHAnsi" w:cstheme="majorHAnsi"/>
          <w:color w:val="000000" w:themeColor="text1"/>
          <w:lang w:eastAsia="en-GB"/>
        </w:rPr>
        <w:t xml:space="preserve">some </w:t>
      </w:r>
      <w:r w:rsidRPr="00BB3FEA">
        <w:rPr>
          <w:rFonts w:asciiTheme="majorHAnsi" w:eastAsia="Times New Roman" w:hAnsiTheme="majorHAnsi" w:cstheme="majorHAnsi"/>
          <w:color w:val="000000" w:themeColor="text1"/>
          <w:lang w:eastAsia="en-GB"/>
        </w:rPr>
        <w:t>archaeologists think that stones might have been highly decorated with paints and dyes.</w:t>
      </w:r>
      <w:r>
        <w:rPr>
          <w:rFonts w:asciiTheme="majorHAnsi" w:eastAsia="Times New Roman" w:hAnsiTheme="majorHAnsi" w:cstheme="majorHAnsi"/>
          <w:color w:val="000000" w:themeColor="text1"/>
          <w:lang w:eastAsia="en-GB"/>
        </w:rPr>
        <w:t xml:space="preserve"> Neolithic people would certainly have had access to minerals or berries to make dyes.</w:t>
      </w:r>
    </w:p>
    <w:p w:rsidR="00AB5A2C" w:rsidRPr="00BB3FEA" w:rsidRDefault="002F594D" w:rsidP="00AB5A2C">
      <w:pPr>
        <w:spacing w:before="120"/>
        <w:rPr>
          <w:rFonts w:asciiTheme="majorHAnsi" w:eastAsia="Times New Roman" w:hAnsiTheme="majorHAnsi" w:cstheme="majorHAnsi"/>
          <w:b/>
          <w:color w:val="000000" w:themeColor="text1"/>
          <w:lang w:eastAsia="en-GB"/>
        </w:rPr>
      </w:pPr>
      <w:r>
        <w:rPr>
          <w:rFonts w:asciiTheme="majorHAnsi" w:eastAsia="Times New Roman" w:hAnsiTheme="majorHAnsi" w:cstheme="majorHAnsi"/>
          <w:b/>
          <w:color w:val="000000" w:themeColor="text1"/>
          <w:lang w:eastAsia="en-GB"/>
        </w:rPr>
        <w:t>Evidence</w:t>
      </w:r>
    </w:p>
    <w:p w:rsidR="002F594D" w:rsidRPr="00BB3FEA" w:rsidRDefault="002F594D" w:rsidP="002F594D">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At Stonehenge there is evidence in the landscape that people went in processions to the henge, giving an idea of ritual or an important gathering. The gatherings could have been </w:t>
      </w:r>
      <w:r>
        <w:rPr>
          <w:rFonts w:asciiTheme="majorHAnsi" w:eastAsia="Times New Roman" w:hAnsiTheme="majorHAnsi" w:cstheme="majorHAnsi"/>
          <w:color w:val="000000" w:themeColor="text1"/>
          <w:lang w:eastAsia="en-GB"/>
        </w:rPr>
        <w:t>major events with a focus on feasting, celebrating life events, trade or maybe even resolving dispute</w:t>
      </w:r>
      <w:r w:rsidRPr="00BB3FEA">
        <w:rPr>
          <w:rFonts w:asciiTheme="majorHAnsi" w:eastAsia="Times New Roman" w:hAnsiTheme="majorHAnsi" w:cstheme="majorHAnsi"/>
          <w:color w:val="000000" w:themeColor="text1"/>
          <w:lang w:eastAsia="en-GB"/>
        </w:rPr>
        <w:t>s.</w:t>
      </w:r>
    </w:p>
    <w:p w:rsidR="00AB5A2C" w:rsidRPr="00BB3FEA" w:rsidRDefault="00AB5A2C" w:rsidP="00AB5A2C">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According to</w:t>
      </w:r>
      <w:r w:rsidR="00196C33">
        <w:rPr>
          <w:rFonts w:asciiTheme="majorHAnsi" w:eastAsia="Times New Roman" w:hAnsiTheme="majorHAnsi" w:cstheme="majorHAnsi"/>
          <w:color w:val="000000" w:themeColor="text1"/>
          <w:lang w:eastAsia="en-GB"/>
        </w:rPr>
        <w:t xml:space="preserve"> the</w:t>
      </w:r>
      <w:r w:rsidRPr="00BB3FEA">
        <w:rPr>
          <w:rFonts w:asciiTheme="majorHAnsi" w:eastAsia="Times New Roman" w:hAnsiTheme="majorHAnsi" w:cstheme="majorHAnsi"/>
          <w:color w:val="000000" w:themeColor="text1"/>
          <w:lang w:eastAsia="en-GB"/>
        </w:rPr>
        <w:t xml:space="preserve"> HER, </w:t>
      </w:r>
      <w:r>
        <w:rPr>
          <w:rFonts w:asciiTheme="majorHAnsi" w:eastAsia="Times New Roman" w:hAnsiTheme="majorHAnsi" w:cstheme="majorHAnsi"/>
          <w:color w:val="000000" w:themeColor="text1"/>
          <w:lang w:eastAsia="en-GB"/>
        </w:rPr>
        <w:t>archaeologists</w:t>
      </w:r>
      <w:r w:rsidRPr="00BB3FEA">
        <w:rPr>
          <w:rFonts w:asciiTheme="majorHAnsi" w:eastAsia="Times New Roman" w:hAnsiTheme="majorHAnsi" w:cstheme="majorHAnsi"/>
          <w:color w:val="000000" w:themeColor="text1"/>
          <w:lang w:eastAsia="en-GB"/>
        </w:rPr>
        <w:t xml:space="preserve"> cut</w:t>
      </w:r>
      <w:r>
        <w:rPr>
          <w:rFonts w:asciiTheme="majorHAnsi" w:eastAsia="Times New Roman" w:hAnsiTheme="majorHAnsi" w:cstheme="majorHAnsi"/>
          <w:color w:val="000000" w:themeColor="text1"/>
          <w:lang w:eastAsia="en-GB"/>
        </w:rPr>
        <w:t xml:space="preserve"> a section</w:t>
      </w:r>
      <w:r w:rsidRPr="00BB3FEA">
        <w:rPr>
          <w:rFonts w:asciiTheme="majorHAnsi" w:eastAsia="Times New Roman" w:hAnsiTheme="majorHAnsi" w:cstheme="majorHAnsi"/>
          <w:color w:val="000000" w:themeColor="text1"/>
          <w:lang w:eastAsia="en-GB"/>
        </w:rPr>
        <w:t xml:space="preserve"> into the West Ashby Henge in 1977</w:t>
      </w:r>
      <w:r>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It</w:t>
      </w:r>
      <w:r w:rsidRPr="00BB3FEA">
        <w:rPr>
          <w:rFonts w:asciiTheme="majorHAnsi" w:eastAsia="Times New Roman" w:hAnsiTheme="majorHAnsi" w:cstheme="majorHAnsi"/>
          <w:color w:val="000000" w:themeColor="text1"/>
          <w:lang w:eastAsia="en-GB"/>
        </w:rPr>
        <w:t xml:space="preserve"> revealed ‘an urn inverted in a pit near the centre of the mound.’ The site was excavated to reveal a ‘class 1 henge beneath a Bronze Age barrow</w:t>
      </w:r>
      <w:r>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There was evidence that the shape of the barrow had been changed several times.  Archaeologists also found two inhumation (burial) coffins</w:t>
      </w:r>
      <w:r w:rsidR="00196C33">
        <w:rPr>
          <w:rFonts w:asciiTheme="majorHAnsi" w:eastAsia="Times New Roman" w:hAnsiTheme="majorHAnsi" w:cstheme="majorHAnsi"/>
          <w:color w:val="000000" w:themeColor="text1"/>
          <w:lang w:eastAsia="en-GB"/>
        </w:rPr>
        <w:t xml:space="preserve"> and several cremations</w:t>
      </w:r>
      <w:r w:rsidRPr="00BB3FEA">
        <w:rPr>
          <w:rFonts w:asciiTheme="majorHAnsi" w:eastAsia="Times New Roman" w:hAnsiTheme="majorHAnsi" w:cstheme="majorHAnsi"/>
          <w:color w:val="000000" w:themeColor="text1"/>
          <w:lang w:eastAsia="en-GB"/>
        </w:rPr>
        <w:t>.</w:t>
      </w:r>
    </w:p>
    <w:p w:rsidR="00AB5A2C" w:rsidRPr="00BB3FEA" w:rsidRDefault="00AB5A2C" w:rsidP="00AB5A2C">
      <w:pPr>
        <w:spacing w:before="120"/>
        <w:rPr>
          <w:rFonts w:asciiTheme="majorHAnsi" w:hAnsiTheme="majorHAnsi" w:cstheme="majorHAnsi"/>
          <w:noProof/>
          <w:sz w:val="32"/>
          <w:szCs w:val="32"/>
          <w:lang w:val="en-US"/>
        </w:rPr>
      </w:pPr>
      <w:r w:rsidRPr="00BB3FEA">
        <w:rPr>
          <w:rFonts w:asciiTheme="majorHAnsi" w:hAnsiTheme="majorHAnsi" w:cstheme="majorHAnsi"/>
          <w:noProof/>
          <w:sz w:val="32"/>
          <w:szCs w:val="32"/>
          <w:lang w:val="en-US"/>
        </w:rPr>
        <w:br w:type="page"/>
      </w:r>
    </w:p>
    <w:p w:rsidR="001740D3" w:rsidRPr="00BB3FEA" w:rsidRDefault="001740D3"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sz w:val="32"/>
          <w:szCs w:val="32"/>
          <w:lang w:eastAsia="en-GB"/>
        </w:rPr>
        <w:lastRenderedPageBreak/>
        <w:t>Bronze Age</w:t>
      </w:r>
      <w:r w:rsidR="003F6CAC" w:rsidRPr="00BB3FEA">
        <w:rPr>
          <w:rFonts w:asciiTheme="majorHAnsi" w:eastAsia="Times New Roman" w:hAnsiTheme="majorHAnsi" w:cstheme="majorHAnsi"/>
          <w:color w:val="000000" w:themeColor="text1"/>
          <w:sz w:val="32"/>
          <w:szCs w:val="32"/>
          <w:lang w:eastAsia="en-GB"/>
        </w:rPr>
        <w:t xml:space="preserve"> 2350BC – 800BC</w:t>
      </w:r>
    </w:p>
    <w:p w:rsidR="008D2E0A" w:rsidRPr="00BB3FEA" w:rsidRDefault="008D2E0A" w:rsidP="001A0B83">
      <w:pPr>
        <w:spacing w:before="120"/>
        <w:rPr>
          <w:rFonts w:asciiTheme="majorHAnsi" w:eastAsia="Times New Roman" w:hAnsiTheme="majorHAnsi" w:cstheme="majorHAnsi"/>
          <w:color w:val="000000" w:themeColor="text1"/>
          <w:lang w:eastAsia="en-GB"/>
        </w:rPr>
      </w:pPr>
    </w:p>
    <w:p w:rsidR="008D2E0A" w:rsidRPr="00BB3FEA" w:rsidRDefault="001740D3"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extent cx="5938684" cy="4196583"/>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le_04_Bronze_age low res.jpg.pdf"/>
                    <pic:cNvPicPr/>
                  </pic:nvPicPr>
                  <pic:blipFill>
                    <a:blip r:embed="rId24">
                      <a:extLst>
                        <a:ext uri="{28A0092B-C50C-407E-A947-70E740481C1C}">
                          <a14:useLocalDpi xmlns:a14="http://schemas.microsoft.com/office/drawing/2010/main" val="0"/>
                        </a:ext>
                      </a:extLst>
                    </a:blip>
                    <a:stretch>
                      <a:fillRect/>
                    </a:stretch>
                  </pic:blipFill>
                  <pic:spPr>
                    <a:xfrm>
                      <a:off x="0" y="0"/>
                      <a:ext cx="5954068" cy="4207454"/>
                    </a:xfrm>
                    <a:prstGeom prst="rect">
                      <a:avLst/>
                    </a:prstGeom>
                  </pic:spPr>
                </pic:pic>
              </a:graphicData>
            </a:graphic>
          </wp:inline>
        </w:drawing>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p>
    <w:p w:rsidR="00B258A9" w:rsidRPr="00BB3FEA" w:rsidRDefault="00C70B6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noProof/>
          <w:color w:val="000000" w:themeColor="text1"/>
          <w:lang w:eastAsia="en-GB"/>
        </w:rPr>
        <w:drawing>
          <wp:inline distT="0" distB="0" distL="0" distR="0" wp14:anchorId="5F52853B" wp14:editId="7BCE087D">
            <wp:extent cx="5727700" cy="29254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3-05 at 09.50.59.png"/>
                    <pic:cNvPicPr/>
                  </pic:nvPicPr>
                  <pic:blipFill>
                    <a:blip r:embed="rId25">
                      <a:extLst>
                        <a:ext uri="{28A0092B-C50C-407E-A947-70E740481C1C}">
                          <a14:useLocalDpi xmlns:a14="http://schemas.microsoft.com/office/drawing/2010/main" val="0"/>
                        </a:ext>
                      </a:extLst>
                    </a:blip>
                    <a:stretch>
                      <a:fillRect/>
                    </a:stretch>
                  </pic:blipFill>
                  <pic:spPr>
                    <a:xfrm>
                      <a:off x="0" y="0"/>
                      <a:ext cx="5727700" cy="2925445"/>
                    </a:xfrm>
                    <a:prstGeom prst="rect">
                      <a:avLst/>
                    </a:prstGeom>
                  </pic:spPr>
                </pic:pic>
              </a:graphicData>
            </a:graphic>
          </wp:inline>
        </w:drawing>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p>
    <w:p w:rsidR="00B258A9" w:rsidRPr="00BB3FEA" w:rsidRDefault="00B258A9"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sz w:val="32"/>
          <w:szCs w:val="32"/>
          <w:lang w:eastAsia="en-GB"/>
        </w:rPr>
        <w:lastRenderedPageBreak/>
        <w:t>Bronze Age 2</w:t>
      </w:r>
      <w:r w:rsidR="00196C33">
        <w:rPr>
          <w:rFonts w:asciiTheme="majorHAnsi" w:eastAsia="Times New Roman" w:hAnsiTheme="majorHAnsi" w:cstheme="majorHAnsi"/>
          <w:color w:val="000000" w:themeColor="text1"/>
          <w:sz w:val="32"/>
          <w:szCs w:val="32"/>
          <w:lang w:eastAsia="en-GB"/>
        </w:rPr>
        <w:t>,</w:t>
      </w:r>
      <w:r w:rsidRPr="00BB3FEA">
        <w:rPr>
          <w:rFonts w:asciiTheme="majorHAnsi" w:eastAsia="Times New Roman" w:hAnsiTheme="majorHAnsi" w:cstheme="majorHAnsi"/>
          <w:color w:val="000000" w:themeColor="text1"/>
          <w:sz w:val="32"/>
          <w:szCs w:val="32"/>
          <w:lang w:eastAsia="en-GB"/>
        </w:rPr>
        <w:t>350BC – 800BC</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Everyday life</w:t>
      </w:r>
    </w:p>
    <w:p w:rsidR="004C0878" w:rsidRPr="00BB3FEA" w:rsidRDefault="005740B0"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Through the Bronze Age the population </w:t>
      </w:r>
      <w:r w:rsidR="00330710" w:rsidRPr="00BB3FEA">
        <w:rPr>
          <w:rFonts w:asciiTheme="majorHAnsi" w:eastAsia="Times New Roman" w:hAnsiTheme="majorHAnsi" w:cstheme="majorHAnsi"/>
          <w:color w:val="000000" w:themeColor="text1"/>
          <w:lang w:eastAsia="en-GB"/>
        </w:rPr>
        <w:t>grew</w:t>
      </w:r>
      <w:r w:rsidR="0058620D" w:rsidRPr="00BB3FEA">
        <w:rPr>
          <w:rFonts w:asciiTheme="majorHAnsi" w:eastAsia="Times New Roman" w:hAnsiTheme="majorHAnsi" w:cstheme="majorHAnsi"/>
          <w:color w:val="000000" w:themeColor="text1"/>
          <w:lang w:eastAsia="en-GB"/>
        </w:rPr>
        <w:t xml:space="preserve"> and people </w:t>
      </w:r>
      <w:r w:rsidR="00F640A7">
        <w:rPr>
          <w:rFonts w:asciiTheme="majorHAnsi" w:eastAsia="Times New Roman" w:hAnsiTheme="majorHAnsi" w:cstheme="majorHAnsi"/>
          <w:color w:val="000000" w:themeColor="text1"/>
          <w:lang w:eastAsia="en-GB"/>
        </w:rPr>
        <w:t>continu</w:t>
      </w:r>
      <w:r w:rsidR="0058620D" w:rsidRPr="00BB3FEA">
        <w:rPr>
          <w:rFonts w:asciiTheme="majorHAnsi" w:eastAsia="Times New Roman" w:hAnsiTheme="majorHAnsi" w:cstheme="majorHAnsi"/>
          <w:color w:val="000000" w:themeColor="text1"/>
          <w:lang w:eastAsia="en-GB"/>
        </w:rPr>
        <w:t>ed to develop</w:t>
      </w:r>
      <w:r w:rsidR="000C6B56" w:rsidRPr="00BB3FEA">
        <w:rPr>
          <w:rFonts w:asciiTheme="majorHAnsi" w:eastAsia="Times New Roman" w:hAnsiTheme="majorHAnsi" w:cstheme="majorHAnsi"/>
          <w:color w:val="000000" w:themeColor="text1"/>
          <w:lang w:eastAsia="en-GB"/>
        </w:rPr>
        <w:t xml:space="preserve"> craft skills.</w:t>
      </w:r>
      <w:r w:rsidR="0058620D"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They</w:t>
      </w:r>
      <w:r w:rsidR="00B13147">
        <w:rPr>
          <w:rFonts w:asciiTheme="majorHAnsi" w:eastAsia="Times New Roman" w:hAnsiTheme="majorHAnsi" w:cstheme="majorHAnsi"/>
          <w:color w:val="000000" w:themeColor="text1"/>
          <w:lang w:eastAsia="en-GB"/>
        </w:rPr>
        <w:t xml:space="preserve"> learned how to work with metal, becoming</w:t>
      </w:r>
      <w:r w:rsidRPr="00BB3FEA">
        <w:rPr>
          <w:rFonts w:asciiTheme="majorHAnsi" w:eastAsia="Times New Roman" w:hAnsiTheme="majorHAnsi" w:cstheme="majorHAnsi"/>
          <w:color w:val="000000" w:themeColor="text1"/>
          <w:lang w:eastAsia="en-GB"/>
        </w:rPr>
        <w:t xml:space="preserve"> more and more skilled.</w:t>
      </w:r>
      <w:r w:rsidR="00D43457" w:rsidRPr="00BB3FEA">
        <w:rPr>
          <w:rFonts w:asciiTheme="majorHAnsi" w:eastAsia="Times New Roman" w:hAnsiTheme="majorHAnsi" w:cstheme="majorHAnsi"/>
          <w:color w:val="000000" w:themeColor="text1"/>
          <w:lang w:eastAsia="en-GB"/>
        </w:rPr>
        <w:t xml:space="preserve"> </w:t>
      </w:r>
    </w:p>
    <w:p w:rsidR="0003292C" w:rsidRPr="00BB3FEA" w:rsidRDefault="001740D3"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S</w:t>
      </w:r>
      <w:r w:rsidR="00581400" w:rsidRPr="00BB3FEA">
        <w:rPr>
          <w:rFonts w:asciiTheme="majorHAnsi" w:eastAsia="Times New Roman" w:hAnsiTheme="majorHAnsi" w:cstheme="majorHAnsi"/>
          <w:color w:val="000000" w:themeColor="text1"/>
          <w:lang w:eastAsia="en-GB"/>
        </w:rPr>
        <w:t>ettlements and farming continue</w:t>
      </w:r>
      <w:r w:rsidR="0058620D" w:rsidRPr="00BB3FEA">
        <w:rPr>
          <w:rFonts w:asciiTheme="majorHAnsi" w:eastAsia="Times New Roman" w:hAnsiTheme="majorHAnsi" w:cstheme="majorHAnsi"/>
          <w:color w:val="000000" w:themeColor="text1"/>
          <w:lang w:eastAsia="en-GB"/>
        </w:rPr>
        <w:t>d</w:t>
      </w:r>
      <w:r w:rsidRPr="00BB3FEA">
        <w:rPr>
          <w:rFonts w:asciiTheme="majorHAnsi" w:eastAsia="Times New Roman" w:hAnsiTheme="majorHAnsi" w:cstheme="majorHAnsi"/>
          <w:color w:val="000000" w:themeColor="text1"/>
          <w:lang w:eastAsia="en-GB"/>
        </w:rPr>
        <w:t xml:space="preserve"> to </w:t>
      </w:r>
      <w:r w:rsidR="005740B0" w:rsidRPr="00BB3FEA">
        <w:rPr>
          <w:rFonts w:asciiTheme="majorHAnsi" w:eastAsia="Times New Roman" w:hAnsiTheme="majorHAnsi" w:cstheme="majorHAnsi"/>
          <w:color w:val="000000" w:themeColor="text1"/>
          <w:lang w:eastAsia="en-GB"/>
        </w:rPr>
        <w:t>grow</w:t>
      </w:r>
      <w:r w:rsidR="0058620D" w:rsidRPr="00BB3FEA">
        <w:rPr>
          <w:rFonts w:asciiTheme="majorHAnsi" w:eastAsia="Times New Roman" w:hAnsiTheme="majorHAnsi" w:cstheme="majorHAnsi"/>
          <w:color w:val="000000" w:themeColor="text1"/>
          <w:lang w:eastAsia="en-GB"/>
        </w:rPr>
        <w:t xml:space="preserve"> too</w:t>
      </w:r>
      <w:r w:rsidR="005740B0" w:rsidRPr="00BB3FEA">
        <w:rPr>
          <w:rFonts w:asciiTheme="majorHAnsi" w:eastAsia="Times New Roman" w:hAnsiTheme="majorHAnsi" w:cstheme="majorHAnsi"/>
          <w:color w:val="000000" w:themeColor="text1"/>
          <w:lang w:eastAsia="en-GB"/>
        </w:rPr>
        <w:t xml:space="preserve">. People at this time cleared woodland to make places for their homes and livestock. </w:t>
      </w:r>
      <w:r w:rsidR="00F3028B" w:rsidRPr="00BB3FEA">
        <w:rPr>
          <w:rFonts w:asciiTheme="majorHAnsi" w:eastAsia="Times New Roman" w:hAnsiTheme="majorHAnsi" w:cstheme="majorHAnsi"/>
          <w:color w:val="000000" w:themeColor="text1"/>
          <w:lang w:eastAsia="en-GB"/>
        </w:rPr>
        <w:t xml:space="preserve">Homes may have had a central hearth for cooking, a storage area, a side for craft activities and then another </w:t>
      </w:r>
      <w:r w:rsidR="00B13147">
        <w:rPr>
          <w:rFonts w:asciiTheme="majorHAnsi" w:eastAsia="Times New Roman" w:hAnsiTheme="majorHAnsi" w:cstheme="majorHAnsi"/>
          <w:color w:val="000000" w:themeColor="text1"/>
          <w:lang w:eastAsia="en-GB"/>
        </w:rPr>
        <w:t>area for sleeping</w:t>
      </w:r>
      <w:r w:rsidR="00F3028B" w:rsidRPr="00BB3FEA">
        <w:rPr>
          <w:rFonts w:asciiTheme="majorHAnsi" w:eastAsia="Times New Roman" w:hAnsiTheme="majorHAnsi" w:cstheme="majorHAnsi"/>
          <w:color w:val="000000" w:themeColor="text1"/>
          <w:lang w:eastAsia="en-GB"/>
        </w:rPr>
        <w:t xml:space="preserve"> but it is very hard to find proof of this. Animals may also have share</w:t>
      </w:r>
      <w:r w:rsidR="00B13147">
        <w:rPr>
          <w:rFonts w:asciiTheme="majorHAnsi" w:eastAsia="Times New Roman" w:hAnsiTheme="majorHAnsi" w:cstheme="majorHAnsi"/>
          <w:color w:val="000000" w:themeColor="text1"/>
          <w:lang w:eastAsia="en-GB"/>
        </w:rPr>
        <w:t>d</w:t>
      </w:r>
      <w:r w:rsidR="00F3028B" w:rsidRPr="00BB3FEA">
        <w:rPr>
          <w:rFonts w:asciiTheme="majorHAnsi" w:eastAsia="Times New Roman" w:hAnsiTheme="majorHAnsi" w:cstheme="majorHAnsi"/>
          <w:color w:val="000000" w:themeColor="text1"/>
          <w:lang w:eastAsia="en-GB"/>
        </w:rPr>
        <w:t xml:space="preserve"> these homes.</w:t>
      </w:r>
      <w:r w:rsidR="00196C33">
        <w:rPr>
          <w:rFonts w:asciiTheme="majorHAnsi" w:eastAsia="Times New Roman" w:hAnsiTheme="majorHAnsi" w:cstheme="majorHAnsi"/>
          <w:color w:val="000000" w:themeColor="text1"/>
          <w:lang w:eastAsia="en-GB"/>
        </w:rPr>
        <w:t xml:space="preserve"> People tended to live in extended family groups.</w:t>
      </w:r>
    </w:p>
    <w:p w:rsidR="008F43C6" w:rsidRDefault="00196C33"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In the Bronze Age, the population </w:t>
      </w:r>
      <w:r w:rsidR="00417DCF">
        <w:rPr>
          <w:rFonts w:asciiTheme="majorHAnsi" w:eastAsia="Times New Roman" w:hAnsiTheme="majorHAnsi" w:cstheme="majorHAnsi"/>
          <w:color w:val="000000" w:themeColor="text1"/>
          <w:lang w:eastAsia="en-GB"/>
        </w:rPr>
        <w:t>and</w:t>
      </w:r>
      <w:r>
        <w:rPr>
          <w:rFonts w:asciiTheme="majorHAnsi" w:eastAsia="Times New Roman" w:hAnsiTheme="majorHAnsi" w:cstheme="majorHAnsi"/>
          <w:color w:val="000000" w:themeColor="text1"/>
          <w:lang w:eastAsia="en-GB"/>
        </w:rPr>
        <w:t xml:space="preserve"> </w:t>
      </w:r>
      <w:r w:rsidR="0003292C" w:rsidRPr="00BB3FEA">
        <w:rPr>
          <w:rFonts w:asciiTheme="majorHAnsi" w:eastAsia="Times New Roman" w:hAnsiTheme="majorHAnsi" w:cstheme="majorHAnsi"/>
          <w:color w:val="000000" w:themeColor="text1"/>
          <w:lang w:eastAsia="en-GB"/>
        </w:rPr>
        <w:t>trading networks grew</w:t>
      </w:r>
      <w:r w:rsidR="00417DCF">
        <w:rPr>
          <w:rFonts w:asciiTheme="majorHAnsi" w:eastAsia="Times New Roman" w:hAnsiTheme="majorHAnsi" w:cstheme="majorHAnsi"/>
          <w:color w:val="000000" w:themeColor="text1"/>
          <w:lang w:eastAsia="en-GB"/>
        </w:rPr>
        <w:t>,</w:t>
      </w:r>
      <w:r w:rsidR="0003292C" w:rsidRPr="00BB3FEA">
        <w:rPr>
          <w:rFonts w:asciiTheme="majorHAnsi" w:eastAsia="Times New Roman" w:hAnsiTheme="majorHAnsi" w:cstheme="majorHAnsi"/>
          <w:color w:val="000000" w:themeColor="text1"/>
          <w:lang w:eastAsia="en-GB"/>
        </w:rPr>
        <w:t xml:space="preserve"> and farming areas expanded. </w:t>
      </w:r>
      <w:r>
        <w:rPr>
          <w:rFonts w:asciiTheme="majorHAnsi" w:eastAsia="Times New Roman" w:hAnsiTheme="majorHAnsi" w:cstheme="majorHAnsi"/>
          <w:color w:val="000000" w:themeColor="text1"/>
          <w:lang w:eastAsia="en-GB"/>
        </w:rPr>
        <w:t>All</w:t>
      </w:r>
      <w:r w:rsidR="0003292C" w:rsidRPr="00BB3FEA">
        <w:rPr>
          <w:rFonts w:asciiTheme="majorHAnsi" w:eastAsia="Times New Roman" w:hAnsiTheme="majorHAnsi" w:cstheme="majorHAnsi"/>
          <w:color w:val="000000" w:themeColor="text1"/>
          <w:lang w:eastAsia="en-GB"/>
        </w:rPr>
        <w:t xml:space="preserve"> of these developments may have </w:t>
      </w:r>
      <w:r w:rsidR="0058620D" w:rsidRPr="00BB3FEA">
        <w:rPr>
          <w:rFonts w:asciiTheme="majorHAnsi" w:eastAsia="Times New Roman" w:hAnsiTheme="majorHAnsi" w:cstheme="majorHAnsi"/>
          <w:color w:val="000000" w:themeColor="text1"/>
          <w:lang w:eastAsia="en-GB"/>
        </w:rPr>
        <w:t>led to</w:t>
      </w:r>
      <w:r w:rsidR="0003292C" w:rsidRPr="00BB3FEA">
        <w:rPr>
          <w:rFonts w:asciiTheme="majorHAnsi" w:eastAsia="Times New Roman" w:hAnsiTheme="majorHAnsi" w:cstheme="majorHAnsi"/>
          <w:color w:val="000000" w:themeColor="text1"/>
          <w:lang w:eastAsia="en-GB"/>
        </w:rPr>
        <w:t xml:space="preserve"> conflict. </w:t>
      </w:r>
      <w:r w:rsidR="0058620D" w:rsidRPr="00BB3FEA">
        <w:rPr>
          <w:rFonts w:asciiTheme="majorHAnsi" w:eastAsia="Times New Roman" w:hAnsiTheme="majorHAnsi" w:cstheme="majorHAnsi"/>
          <w:color w:val="000000" w:themeColor="text1"/>
          <w:lang w:eastAsia="en-GB"/>
        </w:rPr>
        <w:t xml:space="preserve">There is evidence at this time </w:t>
      </w:r>
      <w:r w:rsidR="00B13147">
        <w:rPr>
          <w:rFonts w:asciiTheme="majorHAnsi" w:eastAsia="Times New Roman" w:hAnsiTheme="majorHAnsi" w:cstheme="majorHAnsi"/>
          <w:color w:val="000000" w:themeColor="text1"/>
          <w:lang w:eastAsia="en-GB"/>
        </w:rPr>
        <w:t>of</w:t>
      </w:r>
      <w:r w:rsidR="0003292C" w:rsidRPr="00BB3FEA">
        <w:rPr>
          <w:rFonts w:asciiTheme="majorHAnsi" w:eastAsia="Times New Roman" w:hAnsiTheme="majorHAnsi" w:cstheme="majorHAnsi"/>
          <w:color w:val="000000" w:themeColor="text1"/>
          <w:lang w:eastAsia="en-GB"/>
        </w:rPr>
        <w:t xml:space="preserve"> </w:t>
      </w:r>
      <w:r w:rsidR="0058620D" w:rsidRPr="00BB3FEA">
        <w:rPr>
          <w:rFonts w:asciiTheme="majorHAnsi" w:eastAsia="Times New Roman" w:hAnsiTheme="majorHAnsi" w:cstheme="majorHAnsi"/>
          <w:color w:val="000000" w:themeColor="text1"/>
          <w:lang w:eastAsia="en-GB"/>
        </w:rPr>
        <w:t xml:space="preserve">an </w:t>
      </w:r>
      <w:r w:rsidR="0003292C" w:rsidRPr="00BB3FEA">
        <w:rPr>
          <w:rFonts w:asciiTheme="majorHAnsi" w:eastAsia="Times New Roman" w:hAnsiTheme="majorHAnsi" w:cstheme="majorHAnsi"/>
          <w:color w:val="000000" w:themeColor="text1"/>
          <w:lang w:eastAsia="en-GB"/>
        </w:rPr>
        <w:t>increasing demand for weapons such as spearheads and bronze swords.</w:t>
      </w:r>
      <w:r w:rsidR="00F3028B" w:rsidRPr="00BB3FEA">
        <w:rPr>
          <w:rFonts w:asciiTheme="majorHAnsi" w:eastAsia="Times New Roman" w:hAnsiTheme="majorHAnsi" w:cstheme="majorHAnsi"/>
          <w:color w:val="000000" w:themeColor="text1"/>
          <w:lang w:eastAsia="en-GB"/>
        </w:rPr>
        <w:t xml:space="preserve"> Some weapons, such as the rapiers held at The Collection were more for show than to be used in battle. </w:t>
      </w:r>
    </w:p>
    <w:p w:rsidR="00196C33" w:rsidRPr="00BB3FEA" w:rsidRDefault="00417DCF"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Some archaeologists believe there is also evidence to show</w:t>
      </w:r>
      <w:r w:rsidR="00F93660">
        <w:rPr>
          <w:rFonts w:asciiTheme="majorHAnsi" w:eastAsia="Times New Roman" w:hAnsiTheme="majorHAnsi" w:cstheme="majorHAnsi"/>
          <w:color w:val="000000" w:themeColor="text1"/>
          <w:lang w:eastAsia="en-GB"/>
        </w:rPr>
        <w:t xml:space="preserve"> that the landscape was being divided up amongst different groups. On aerial photographs, long lines of pits can sometimes be seen in the landscape in Linco</w:t>
      </w:r>
      <w:r w:rsidR="00FD3418">
        <w:rPr>
          <w:rFonts w:asciiTheme="majorHAnsi" w:eastAsia="Times New Roman" w:hAnsiTheme="majorHAnsi" w:cstheme="majorHAnsi"/>
          <w:color w:val="000000" w:themeColor="text1"/>
          <w:lang w:eastAsia="en-GB"/>
        </w:rPr>
        <w:t>lnshire. They</w:t>
      </w:r>
      <w:r w:rsidR="00F93660">
        <w:rPr>
          <w:rFonts w:asciiTheme="majorHAnsi" w:eastAsia="Times New Roman" w:hAnsiTheme="majorHAnsi" w:cstheme="majorHAnsi"/>
          <w:color w:val="000000" w:themeColor="text1"/>
          <w:lang w:eastAsia="en-GB"/>
        </w:rPr>
        <w:t xml:space="preserve"> are known as ‘pit alignments’. Like henges, they wouldn’t have been very good for defensive purposes, so it was more likely they were </w:t>
      </w:r>
      <w:r w:rsidR="00446465">
        <w:rPr>
          <w:rFonts w:asciiTheme="majorHAnsi" w:eastAsia="Times New Roman" w:hAnsiTheme="majorHAnsi" w:cstheme="majorHAnsi"/>
          <w:color w:val="000000" w:themeColor="text1"/>
          <w:lang w:eastAsia="en-GB"/>
        </w:rPr>
        <w:t xml:space="preserve">in the landscape </w:t>
      </w:r>
      <w:r w:rsidR="00F93660">
        <w:rPr>
          <w:rFonts w:asciiTheme="majorHAnsi" w:eastAsia="Times New Roman" w:hAnsiTheme="majorHAnsi" w:cstheme="majorHAnsi"/>
          <w:color w:val="000000" w:themeColor="text1"/>
          <w:lang w:eastAsia="en-GB"/>
        </w:rPr>
        <w:t>as very visible markers of territory.</w:t>
      </w:r>
    </w:p>
    <w:p w:rsidR="00F3028B" w:rsidRPr="00BB3FEA" w:rsidRDefault="008F43C6"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There is also more evidence of jewellery</w:t>
      </w:r>
      <w:r w:rsidR="0058620D" w:rsidRPr="00BB3FEA">
        <w:rPr>
          <w:rFonts w:asciiTheme="majorHAnsi" w:eastAsia="Times New Roman" w:hAnsiTheme="majorHAnsi" w:cstheme="majorHAnsi"/>
          <w:color w:val="000000" w:themeColor="text1"/>
          <w:lang w:eastAsia="en-GB"/>
        </w:rPr>
        <w:t xml:space="preserve"> being made</w:t>
      </w:r>
      <w:r w:rsidRPr="00BB3FEA">
        <w:rPr>
          <w:rFonts w:asciiTheme="majorHAnsi" w:eastAsia="Times New Roman" w:hAnsiTheme="majorHAnsi" w:cstheme="majorHAnsi"/>
          <w:color w:val="000000" w:themeColor="text1"/>
          <w:lang w:eastAsia="en-GB"/>
        </w:rPr>
        <w:t xml:space="preserve"> such as the gold penannular ring found at Welton and the bangle found at Baumber.</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Appearance and status</w:t>
      </w:r>
    </w:p>
    <w:p w:rsidR="00F3028B" w:rsidRPr="00BB3FEA" w:rsidRDefault="00B13147"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As people became</w:t>
      </w:r>
      <w:r w:rsidR="005740B0" w:rsidRPr="00BB3FEA">
        <w:rPr>
          <w:rFonts w:asciiTheme="majorHAnsi" w:eastAsia="Times New Roman" w:hAnsiTheme="majorHAnsi" w:cstheme="majorHAnsi"/>
          <w:color w:val="000000" w:themeColor="text1"/>
          <w:lang w:eastAsia="en-GB"/>
        </w:rPr>
        <w:t xml:space="preserve"> </w:t>
      </w:r>
      <w:r>
        <w:rPr>
          <w:rFonts w:asciiTheme="majorHAnsi" w:eastAsia="Times New Roman" w:hAnsiTheme="majorHAnsi" w:cstheme="majorHAnsi"/>
          <w:color w:val="000000" w:themeColor="text1"/>
          <w:lang w:eastAsia="en-GB"/>
        </w:rPr>
        <w:t xml:space="preserve">more skilled at making things, they </w:t>
      </w:r>
      <w:r w:rsidR="0058620D" w:rsidRPr="00BB3FEA">
        <w:rPr>
          <w:rFonts w:asciiTheme="majorHAnsi" w:eastAsia="Times New Roman" w:hAnsiTheme="majorHAnsi" w:cstheme="majorHAnsi"/>
          <w:color w:val="000000" w:themeColor="text1"/>
          <w:lang w:eastAsia="en-GB"/>
        </w:rPr>
        <w:t>could affo</w:t>
      </w:r>
      <w:r w:rsidR="00F3028B" w:rsidRPr="00BB3FEA">
        <w:rPr>
          <w:rFonts w:asciiTheme="majorHAnsi" w:eastAsia="Times New Roman" w:hAnsiTheme="majorHAnsi" w:cstheme="majorHAnsi"/>
          <w:color w:val="000000" w:themeColor="text1"/>
          <w:lang w:eastAsia="en-GB"/>
        </w:rPr>
        <w:t xml:space="preserve">rd to have </w:t>
      </w:r>
      <w:r>
        <w:rPr>
          <w:rFonts w:asciiTheme="majorHAnsi" w:eastAsia="Times New Roman" w:hAnsiTheme="majorHAnsi" w:cstheme="majorHAnsi"/>
          <w:color w:val="000000" w:themeColor="text1"/>
          <w:lang w:eastAsia="en-GB"/>
        </w:rPr>
        <w:t xml:space="preserve">valuable items. </w:t>
      </w:r>
      <w:r w:rsidR="00F3028B" w:rsidRPr="00BB3FEA">
        <w:rPr>
          <w:rFonts w:asciiTheme="majorHAnsi" w:eastAsia="Times New Roman" w:hAnsiTheme="majorHAnsi" w:cstheme="majorHAnsi"/>
          <w:color w:val="000000" w:themeColor="text1"/>
          <w:lang w:eastAsia="en-GB"/>
        </w:rPr>
        <w:t>Bronze Age people started to be more aware of image and status</w:t>
      </w:r>
      <w:r w:rsidR="005740B0" w:rsidRPr="00BB3FEA">
        <w:rPr>
          <w:rFonts w:asciiTheme="majorHAnsi" w:eastAsia="Times New Roman" w:hAnsiTheme="majorHAnsi" w:cstheme="majorHAnsi"/>
          <w:color w:val="000000" w:themeColor="text1"/>
          <w:lang w:eastAsia="en-GB"/>
        </w:rPr>
        <w:t>.</w:t>
      </w:r>
      <w:r w:rsidR="00581400" w:rsidRPr="00BB3FEA">
        <w:rPr>
          <w:rFonts w:asciiTheme="majorHAnsi" w:eastAsia="Times New Roman" w:hAnsiTheme="majorHAnsi" w:cstheme="majorHAnsi"/>
          <w:color w:val="000000" w:themeColor="text1"/>
          <w:lang w:eastAsia="en-GB"/>
        </w:rPr>
        <w:t xml:space="preserve"> </w:t>
      </w:r>
    </w:p>
    <w:p w:rsidR="005740B0" w:rsidRPr="00BB3FEA" w:rsidRDefault="00F3028B"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Another </w:t>
      </w:r>
      <w:r w:rsidR="005740B0" w:rsidRPr="00BB3FEA">
        <w:rPr>
          <w:rFonts w:asciiTheme="majorHAnsi" w:eastAsia="Times New Roman" w:hAnsiTheme="majorHAnsi" w:cstheme="majorHAnsi"/>
          <w:color w:val="000000" w:themeColor="text1"/>
          <w:lang w:eastAsia="en-GB"/>
        </w:rPr>
        <w:t>sign of this is</w:t>
      </w:r>
      <w:r w:rsidR="00B13147">
        <w:rPr>
          <w:rFonts w:asciiTheme="majorHAnsi" w:eastAsia="Times New Roman" w:hAnsiTheme="majorHAnsi" w:cstheme="majorHAnsi"/>
          <w:color w:val="000000" w:themeColor="text1"/>
          <w:lang w:eastAsia="en-GB"/>
        </w:rPr>
        <w:t xml:space="preserve"> in how people buried their dead. There was a change</w:t>
      </w:r>
      <w:r w:rsidR="005740B0" w:rsidRPr="00BB3FEA">
        <w:rPr>
          <w:rFonts w:asciiTheme="majorHAnsi" w:eastAsia="Times New Roman" w:hAnsiTheme="majorHAnsi" w:cstheme="majorHAnsi"/>
          <w:color w:val="000000" w:themeColor="text1"/>
          <w:lang w:eastAsia="en-GB"/>
        </w:rPr>
        <w:t xml:space="preserve"> from </w:t>
      </w:r>
      <w:r w:rsidR="001740D3" w:rsidRPr="00BB3FEA">
        <w:rPr>
          <w:rFonts w:asciiTheme="majorHAnsi" w:eastAsia="Times New Roman" w:hAnsiTheme="majorHAnsi" w:cstheme="majorHAnsi"/>
          <w:color w:val="000000" w:themeColor="text1"/>
          <w:lang w:eastAsia="en-GB"/>
        </w:rPr>
        <w:t>the</w:t>
      </w:r>
      <w:r w:rsidR="005740B0" w:rsidRPr="00BB3FEA">
        <w:rPr>
          <w:rFonts w:asciiTheme="majorHAnsi" w:eastAsia="Times New Roman" w:hAnsiTheme="majorHAnsi" w:cstheme="majorHAnsi"/>
          <w:color w:val="000000" w:themeColor="text1"/>
          <w:lang w:eastAsia="en-GB"/>
        </w:rPr>
        <w:t xml:space="preserve"> largely communal burial practic</w:t>
      </w:r>
      <w:r w:rsidR="001740D3" w:rsidRPr="00BB3FEA">
        <w:rPr>
          <w:rFonts w:asciiTheme="majorHAnsi" w:eastAsia="Times New Roman" w:hAnsiTheme="majorHAnsi" w:cstheme="majorHAnsi"/>
          <w:color w:val="000000" w:themeColor="text1"/>
          <w:lang w:eastAsia="en-GB"/>
        </w:rPr>
        <w:t>es of the Neolithic</w:t>
      </w:r>
      <w:r w:rsidR="002F594D">
        <w:rPr>
          <w:rFonts w:asciiTheme="majorHAnsi" w:eastAsia="Times New Roman" w:hAnsiTheme="majorHAnsi" w:cstheme="majorHAnsi"/>
          <w:color w:val="000000" w:themeColor="text1"/>
          <w:lang w:eastAsia="en-GB"/>
        </w:rPr>
        <w:t xml:space="preserve"> long barrows</w:t>
      </w:r>
      <w:r w:rsidR="001740D3" w:rsidRPr="00BB3FEA">
        <w:rPr>
          <w:rFonts w:asciiTheme="majorHAnsi" w:eastAsia="Times New Roman" w:hAnsiTheme="majorHAnsi" w:cstheme="majorHAnsi"/>
          <w:color w:val="000000" w:themeColor="text1"/>
          <w:lang w:eastAsia="en-GB"/>
        </w:rPr>
        <w:t xml:space="preserve"> </w:t>
      </w:r>
      <w:r w:rsidR="005740B0" w:rsidRPr="00BB3FEA">
        <w:rPr>
          <w:rFonts w:asciiTheme="majorHAnsi" w:eastAsia="Times New Roman" w:hAnsiTheme="majorHAnsi" w:cstheme="majorHAnsi"/>
          <w:color w:val="000000" w:themeColor="text1"/>
          <w:lang w:eastAsia="en-GB"/>
        </w:rPr>
        <w:t>to more individual burials</w:t>
      </w:r>
      <w:r w:rsidR="002F594D">
        <w:rPr>
          <w:rFonts w:asciiTheme="majorHAnsi" w:eastAsia="Times New Roman" w:hAnsiTheme="majorHAnsi" w:cstheme="majorHAnsi"/>
          <w:color w:val="000000" w:themeColor="text1"/>
          <w:lang w:eastAsia="en-GB"/>
        </w:rPr>
        <w:t xml:space="preserve"> in round barrows</w:t>
      </w:r>
      <w:r w:rsidRPr="00BB3FEA">
        <w:rPr>
          <w:rFonts w:asciiTheme="majorHAnsi" w:eastAsia="Times New Roman" w:hAnsiTheme="majorHAnsi" w:cstheme="majorHAnsi"/>
          <w:color w:val="000000" w:themeColor="text1"/>
          <w:lang w:eastAsia="en-GB"/>
        </w:rPr>
        <w:t>. This may suggest</w:t>
      </w:r>
      <w:r w:rsidR="000C6B56" w:rsidRPr="00BB3FEA">
        <w:rPr>
          <w:rFonts w:asciiTheme="majorHAnsi" w:eastAsia="Times New Roman" w:hAnsiTheme="majorHAnsi" w:cstheme="majorHAnsi"/>
          <w:color w:val="000000" w:themeColor="text1"/>
          <w:lang w:eastAsia="en-GB"/>
        </w:rPr>
        <w:t xml:space="preserve"> </w:t>
      </w:r>
      <w:r w:rsidR="00B13147">
        <w:rPr>
          <w:rFonts w:asciiTheme="majorHAnsi" w:eastAsia="Times New Roman" w:hAnsiTheme="majorHAnsi" w:cstheme="majorHAnsi"/>
          <w:color w:val="000000" w:themeColor="text1"/>
          <w:lang w:eastAsia="en-GB"/>
        </w:rPr>
        <w:t xml:space="preserve">the </w:t>
      </w:r>
      <w:r w:rsidRPr="00BB3FEA">
        <w:rPr>
          <w:rFonts w:asciiTheme="majorHAnsi" w:eastAsia="Times New Roman" w:hAnsiTheme="majorHAnsi" w:cstheme="majorHAnsi"/>
          <w:color w:val="000000" w:themeColor="text1"/>
          <w:lang w:eastAsia="en-GB"/>
        </w:rPr>
        <w:t>higher status</w:t>
      </w:r>
      <w:r w:rsidR="00B13147">
        <w:rPr>
          <w:rFonts w:asciiTheme="majorHAnsi" w:eastAsia="Times New Roman" w:hAnsiTheme="majorHAnsi" w:cstheme="majorHAnsi"/>
          <w:color w:val="000000" w:themeColor="text1"/>
          <w:lang w:eastAsia="en-GB"/>
        </w:rPr>
        <w:t xml:space="preserve"> of some people</w:t>
      </w:r>
      <w:r w:rsidRPr="00BB3FEA">
        <w:rPr>
          <w:rFonts w:asciiTheme="majorHAnsi" w:eastAsia="Times New Roman" w:hAnsiTheme="majorHAnsi" w:cstheme="majorHAnsi"/>
          <w:color w:val="000000" w:themeColor="text1"/>
          <w:lang w:eastAsia="en-GB"/>
        </w:rPr>
        <w:t>.</w:t>
      </w:r>
      <w:r w:rsidR="0003292C" w:rsidRPr="00BB3FEA">
        <w:rPr>
          <w:rFonts w:asciiTheme="majorHAnsi" w:eastAsia="Times New Roman" w:hAnsiTheme="majorHAnsi" w:cstheme="majorHAnsi"/>
          <w:color w:val="000000" w:themeColor="text1"/>
          <w:lang w:eastAsia="en-GB"/>
        </w:rPr>
        <w:t xml:space="preserve"> </w:t>
      </w:r>
      <w:r w:rsidR="001E2937" w:rsidRPr="00BB3FEA">
        <w:rPr>
          <w:rFonts w:asciiTheme="majorHAnsi" w:eastAsia="Times New Roman" w:hAnsiTheme="majorHAnsi" w:cstheme="majorHAnsi"/>
          <w:color w:val="000000" w:themeColor="text1"/>
          <w:lang w:eastAsia="en-GB"/>
        </w:rPr>
        <w:t>There are other thoughts around why one pe</w:t>
      </w:r>
      <w:r w:rsidR="002F594D">
        <w:rPr>
          <w:rFonts w:asciiTheme="majorHAnsi" w:eastAsia="Times New Roman" w:hAnsiTheme="majorHAnsi" w:cstheme="majorHAnsi"/>
          <w:color w:val="000000" w:themeColor="text1"/>
          <w:lang w:eastAsia="en-GB"/>
        </w:rPr>
        <w:t>rson might be buried separate</w:t>
      </w:r>
      <w:r w:rsidR="00446465">
        <w:rPr>
          <w:rFonts w:asciiTheme="majorHAnsi" w:eastAsia="Times New Roman" w:hAnsiTheme="majorHAnsi" w:cstheme="majorHAnsi"/>
          <w:color w:val="000000" w:themeColor="text1"/>
          <w:lang w:eastAsia="en-GB"/>
        </w:rPr>
        <w:t>ly</w:t>
      </w:r>
      <w:r w:rsidR="002F594D">
        <w:rPr>
          <w:rFonts w:asciiTheme="majorHAnsi" w:eastAsia="Times New Roman" w:hAnsiTheme="majorHAnsi" w:cstheme="majorHAnsi"/>
          <w:color w:val="000000" w:themeColor="text1"/>
          <w:lang w:eastAsia="en-GB"/>
        </w:rPr>
        <w:t>;</w:t>
      </w:r>
      <w:r w:rsidR="001E2937" w:rsidRPr="00BB3FEA">
        <w:rPr>
          <w:rFonts w:asciiTheme="majorHAnsi" w:eastAsia="Times New Roman" w:hAnsiTheme="majorHAnsi" w:cstheme="majorHAnsi"/>
          <w:color w:val="000000" w:themeColor="text1"/>
          <w:lang w:eastAsia="en-GB"/>
        </w:rPr>
        <w:t xml:space="preserve"> it could mean they d</w:t>
      </w:r>
      <w:r w:rsidR="00B13147">
        <w:rPr>
          <w:rFonts w:asciiTheme="majorHAnsi" w:eastAsia="Times New Roman" w:hAnsiTheme="majorHAnsi" w:cstheme="majorHAnsi"/>
          <w:color w:val="000000" w:themeColor="text1"/>
          <w:lang w:eastAsia="en-GB"/>
        </w:rPr>
        <w:t>ied on a significant or special date</w:t>
      </w:r>
      <w:r w:rsidR="001E2937" w:rsidRPr="00BB3FEA">
        <w:rPr>
          <w:rFonts w:asciiTheme="majorHAnsi" w:eastAsia="Times New Roman" w:hAnsiTheme="majorHAnsi" w:cstheme="majorHAnsi"/>
          <w:color w:val="000000" w:themeColor="text1"/>
          <w:lang w:eastAsia="en-GB"/>
        </w:rPr>
        <w:t>.</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Evidence</w:t>
      </w:r>
    </w:p>
    <w:p w:rsidR="00B13147" w:rsidRDefault="00B13147"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The evidence is</w:t>
      </w:r>
      <w:r w:rsidRPr="00BB3FEA">
        <w:rPr>
          <w:rFonts w:asciiTheme="majorHAnsi" w:eastAsia="Times New Roman" w:hAnsiTheme="majorHAnsi" w:cstheme="majorHAnsi"/>
          <w:color w:val="000000" w:themeColor="text1"/>
          <w:lang w:eastAsia="en-GB"/>
        </w:rPr>
        <w:t xml:space="preserve"> in the barrow cemeteries, with numerous sites known (e</w:t>
      </w:r>
      <w:r w:rsidR="00446465">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g.</w:t>
      </w:r>
      <w:r w:rsidR="00446465">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Tallington barrow cemetery and Butterbumps barrow cemetery near Willoughby). There is a well-preserved example of an extensi</w:t>
      </w:r>
      <w:r>
        <w:rPr>
          <w:rFonts w:asciiTheme="majorHAnsi" w:eastAsia="Times New Roman" w:hAnsiTheme="majorHAnsi" w:cstheme="majorHAnsi"/>
          <w:color w:val="000000" w:themeColor="text1"/>
          <w:lang w:eastAsia="en-GB"/>
        </w:rPr>
        <w:t>ve barrow cemetery at Tathwell.</w:t>
      </w:r>
    </w:p>
    <w:p w:rsidR="003F6CAC" w:rsidRPr="00BB3FEA" w:rsidRDefault="008F43C6"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r w:rsidR="001740D3" w:rsidRPr="00BB3FEA">
        <w:rPr>
          <w:rFonts w:asciiTheme="majorHAnsi" w:eastAsia="Times New Roman" w:hAnsiTheme="majorHAnsi" w:cstheme="majorHAnsi"/>
          <w:color w:val="000000" w:themeColor="text1"/>
          <w:sz w:val="32"/>
          <w:szCs w:val="32"/>
          <w:lang w:eastAsia="en-GB"/>
        </w:rPr>
        <w:lastRenderedPageBreak/>
        <w:t>Iron Age</w:t>
      </w:r>
      <w:r w:rsidR="003F6CAC" w:rsidRPr="00BB3FEA">
        <w:rPr>
          <w:rFonts w:asciiTheme="majorHAnsi" w:eastAsia="Times New Roman" w:hAnsiTheme="majorHAnsi" w:cstheme="majorHAnsi"/>
          <w:color w:val="000000" w:themeColor="text1"/>
          <w:sz w:val="32"/>
          <w:szCs w:val="32"/>
          <w:lang w:eastAsia="en-GB"/>
        </w:rPr>
        <w:t xml:space="preserve"> 800BC – 42AD</w:t>
      </w:r>
    </w:p>
    <w:p w:rsidR="000957F4" w:rsidRPr="00BB3FEA" w:rsidRDefault="001740D3"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noProof/>
          <w:color w:val="000000" w:themeColor="text1"/>
          <w:lang w:eastAsia="en-GB"/>
        </w:rPr>
        <w:drawing>
          <wp:inline distT="0" distB="0" distL="0" distR="0">
            <wp:extent cx="5515897" cy="4139368"/>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ron_age_tile.jpg"/>
                    <pic:cNvPicPr/>
                  </pic:nvPicPr>
                  <pic:blipFill>
                    <a:blip r:embed="rId26">
                      <a:extLst>
                        <a:ext uri="{28A0092B-C50C-407E-A947-70E740481C1C}">
                          <a14:useLocalDpi xmlns:a14="http://schemas.microsoft.com/office/drawing/2010/main" val="0"/>
                        </a:ext>
                      </a:extLst>
                    </a:blip>
                    <a:stretch>
                      <a:fillRect/>
                    </a:stretch>
                  </pic:blipFill>
                  <pic:spPr>
                    <a:xfrm>
                      <a:off x="0" y="0"/>
                      <a:ext cx="5550748" cy="4165522"/>
                    </a:xfrm>
                    <a:prstGeom prst="rect">
                      <a:avLst/>
                    </a:prstGeom>
                  </pic:spPr>
                </pic:pic>
              </a:graphicData>
            </a:graphic>
          </wp:inline>
        </w:drawing>
      </w:r>
    </w:p>
    <w:p w:rsidR="000957F4" w:rsidRPr="00BB3FEA" w:rsidRDefault="000957F4" w:rsidP="001A0B83">
      <w:pPr>
        <w:spacing w:before="120"/>
        <w:rPr>
          <w:rFonts w:asciiTheme="majorHAnsi" w:eastAsia="Times New Roman" w:hAnsiTheme="majorHAnsi" w:cstheme="majorHAnsi"/>
          <w:color w:val="000000" w:themeColor="text1"/>
          <w:sz w:val="32"/>
          <w:szCs w:val="32"/>
          <w:lang w:eastAsia="en-GB"/>
        </w:rPr>
      </w:pPr>
    </w:p>
    <w:p w:rsidR="000957F4" w:rsidRPr="00BB3FEA" w:rsidRDefault="000957F4" w:rsidP="001A0B83">
      <w:pPr>
        <w:spacing w:before="120"/>
        <w:rPr>
          <w:rFonts w:asciiTheme="majorHAnsi" w:eastAsia="Times New Roman" w:hAnsiTheme="majorHAnsi" w:cstheme="majorHAnsi"/>
          <w:color w:val="000000" w:themeColor="text1"/>
          <w:sz w:val="32"/>
          <w:szCs w:val="32"/>
          <w:lang w:eastAsia="en-GB"/>
        </w:rPr>
      </w:pPr>
    </w:p>
    <w:p w:rsidR="000957F4" w:rsidRPr="00BB3FEA" w:rsidRDefault="000957F4" w:rsidP="001A0B83">
      <w:pPr>
        <w:spacing w:before="120"/>
        <w:rPr>
          <w:rFonts w:asciiTheme="majorHAnsi" w:eastAsia="Times New Roman" w:hAnsiTheme="majorHAnsi" w:cstheme="majorHAnsi"/>
          <w:color w:val="000000" w:themeColor="text1"/>
          <w:sz w:val="32"/>
          <w:szCs w:val="32"/>
          <w:lang w:eastAsia="en-GB"/>
        </w:rPr>
      </w:pPr>
    </w:p>
    <w:p w:rsidR="000957F4" w:rsidRPr="00BB3FEA" w:rsidRDefault="000957F4" w:rsidP="001A0B83">
      <w:pPr>
        <w:spacing w:before="120"/>
        <w:rPr>
          <w:rFonts w:asciiTheme="majorHAnsi" w:eastAsia="Times New Roman" w:hAnsiTheme="majorHAnsi" w:cstheme="majorHAnsi"/>
          <w:color w:val="000000" w:themeColor="text1"/>
          <w:sz w:val="32"/>
          <w:szCs w:val="32"/>
          <w:lang w:eastAsia="en-GB"/>
        </w:rPr>
      </w:pPr>
    </w:p>
    <w:p w:rsidR="000957F4" w:rsidRPr="00BB3FEA" w:rsidRDefault="000957F4"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t>Rothwell Boar</w:t>
      </w:r>
    </w:p>
    <w:p w:rsidR="000957F4" w:rsidRPr="00BB3FEA" w:rsidRDefault="000957F4" w:rsidP="001A0B83">
      <w:pPr>
        <w:spacing w:before="120"/>
        <w:rPr>
          <w:rFonts w:asciiTheme="majorHAnsi" w:eastAsia="Times New Roman" w:hAnsiTheme="majorHAnsi" w:cstheme="majorHAnsi"/>
          <w:color w:val="000000" w:themeColor="text1"/>
          <w:sz w:val="32"/>
          <w:szCs w:val="32"/>
          <w:lang w:eastAsia="en-GB"/>
        </w:rPr>
      </w:pPr>
    </w:p>
    <w:p w:rsidR="00B258A9" w:rsidRPr="00BB3FEA" w:rsidRDefault="000957F4" w:rsidP="001A0B83">
      <w:pPr>
        <w:spacing w:before="120"/>
        <w:rPr>
          <w:rFonts w:asciiTheme="majorHAnsi" w:eastAsia="Times New Roman" w:hAnsiTheme="majorHAnsi" w:cstheme="majorHAnsi"/>
          <w:noProof/>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14:anchorId="6C668045" wp14:editId="3353C73C">
            <wp:extent cx="2841523" cy="1688905"/>
            <wp:effectExtent l="0" t="0" r="381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8-03-12 at 16.24.45.png"/>
                    <pic:cNvPicPr/>
                  </pic:nvPicPr>
                  <pic:blipFill>
                    <a:blip r:embed="rId27">
                      <a:extLst>
                        <a:ext uri="{28A0092B-C50C-407E-A947-70E740481C1C}">
                          <a14:useLocalDpi xmlns:a14="http://schemas.microsoft.com/office/drawing/2010/main" val="0"/>
                        </a:ext>
                      </a:extLst>
                    </a:blip>
                    <a:stretch>
                      <a:fillRect/>
                    </a:stretch>
                  </pic:blipFill>
                  <pic:spPr>
                    <a:xfrm>
                      <a:off x="0" y="0"/>
                      <a:ext cx="2850838" cy="1694441"/>
                    </a:xfrm>
                    <a:prstGeom prst="rect">
                      <a:avLst/>
                    </a:prstGeom>
                  </pic:spPr>
                </pic:pic>
              </a:graphicData>
            </a:graphic>
          </wp:inline>
        </w:drawing>
      </w:r>
      <w:r w:rsidR="00B258A9" w:rsidRPr="00BB3FEA">
        <w:rPr>
          <w:rFonts w:asciiTheme="majorHAnsi" w:eastAsia="Times New Roman" w:hAnsiTheme="majorHAnsi" w:cstheme="majorHAnsi"/>
          <w:color w:val="000000" w:themeColor="text1"/>
          <w:sz w:val="32"/>
          <w:szCs w:val="32"/>
          <w:lang w:eastAsia="en-GB"/>
        </w:rPr>
        <w:br w:type="page"/>
      </w:r>
    </w:p>
    <w:p w:rsidR="00F3028B" w:rsidRPr="00B10B09" w:rsidRDefault="00B258A9"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sz w:val="32"/>
          <w:szCs w:val="32"/>
          <w:lang w:eastAsia="en-GB"/>
        </w:rPr>
        <w:lastRenderedPageBreak/>
        <w:t>Iron Age 800BC – 42AD</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Everyday life</w:t>
      </w:r>
    </w:p>
    <w:p w:rsidR="00FD3418" w:rsidRDefault="005A71BE"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In the Iron Age the population continued </w:t>
      </w:r>
      <w:r w:rsidR="00FD3418">
        <w:rPr>
          <w:rFonts w:asciiTheme="majorHAnsi" w:eastAsia="Times New Roman" w:hAnsiTheme="majorHAnsi" w:cstheme="majorHAnsi"/>
          <w:color w:val="000000" w:themeColor="text1"/>
          <w:lang w:eastAsia="en-GB"/>
        </w:rPr>
        <w:t>to grow. Settlements also grew and society became much more sophisticated, with new and more complicated social hierarchies. Their burials, and the objects they were buried with, suggest that some people were more important socially than others.</w:t>
      </w:r>
    </w:p>
    <w:p w:rsidR="00FD3418" w:rsidRDefault="00DD32F4"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New</w:t>
      </w:r>
      <w:r w:rsidR="00FD3418">
        <w:rPr>
          <w:rFonts w:asciiTheme="majorHAnsi" w:eastAsia="Times New Roman" w:hAnsiTheme="majorHAnsi" w:cstheme="majorHAnsi"/>
          <w:color w:val="000000" w:themeColor="text1"/>
          <w:lang w:eastAsia="en-GB"/>
        </w:rPr>
        <w:t xml:space="preserve"> technology made it possible to support larger and more complex societies</w:t>
      </w:r>
      <w:r w:rsidR="001740D3" w:rsidRPr="00BB3FEA">
        <w:rPr>
          <w:rFonts w:asciiTheme="majorHAnsi" w:eastAsia="Times New Roman" w:hAnsiTheme="majorHAnsi" w:cstheme="majorHAnsi"/>
          <w:color w:val="000000" w:themeColor="text1"/>
          <w:lang w:eastAsia="en-GB"/>
        </w:rPr>
        <w:t xml:space="preserve">. </w:t>
      </w:r>
      <w:r w:rsidR="00FD3418">
        <w:rPr>
          <w:rFonts w:asciiTheme="majorHAnsi" w:eastAsia="Times New Roman" w:hAnsiTheme="majorHAnsi" w:cstheme="majorHAnsi"/>
          <w:color w:val="000000" w:themeColor="text1"/>
          <w:lang w:eastAsia="en-GB"/>
        </w:rPr>
        <w:t>For example, iron ploughs made it poss</w:t>
      </w:r>
      <w:r w:rsidR="00302C96">
        <w:rPr>
          <w:rFonts w:asciiTheme="majorHAnsi" w:eastAsia="Times New Roman" w:hAnsiTheme="majorHAnsi" w:cstheme="majorHAnsi"/>
          <w:color w:val="000000" w:themeColor="text1"/>
          <w:lang w:eastAsia="en-GB"/>
        </w:rPr>
        <w:t>ible to farm new areas of land to create more food.</w:t>
      </w:r>
    </w:p>
    <w:p w:rsidR="00F3028B" w:rsidRPr="00BB3FEA" w:rsidRDefault="008F43C6"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There is evidence of log boats in Lincolnshire suggesting the need for trading networks and t</w:t>
      </w:r>
      <w:r w:rsidR="001E2937" w:rsidRPr="00BB3FEA">
        <w:rPr>
          <w:rFonts w:asciiTheme="majorHAnsi" w:eastAsia="Times New Roman" w:hAnsiTheme="majorHAnsi" w:cstheme="majorHAnsi"/>
          <w:color w:val="000000" w:themeColor="text1"/>
          <w:lang w:eastAsia="en-GB"/>
        </w:rPr>
        <w:t>ransport. Of the 170 log boats or dug-out boats found in England and Wales, 27 were found in Lincolnshire and Humberside. 19 come from the</w:t>
      </w:r>
      <w:r w:rsidR="00DD32F4">
        <w:rPr>
          <w:rFonts w:asciiTheme="majorHAnsi" w:eastAsia="Times New Roman" w:hAnsiTheme="majorHAnsi" w:cstheme="majorHAnsi"/>
          <w:color w:val="000000" w:themeColor="text1"/>
          <w:lang w:eastAsia="en-GB"/>
        </w:rPr>
        <w:t xml:space="preserve"> River</w:t>
      </w:r>
      <w:r w:rsidR="001E2937" w:rsidRPr="00BB3FEA">
        <w:rPr>
          <w:rFonts w:asciiTheme="majorHAnsi" w:eastAsia="Times New Roman" w:hAnsiTheme="majorHAnsi" w:cstheme="majorHAnsi"/>
          <w:color w:val="000000" w:themeColor="text1"/>
          <w:lang w:eastAsia="en-GB"/>
        </w:rPr>
        <w:t xml:space="preserve"> Witham and its tributaries.</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Ritual</w:t>
      </w:r>
    </w:p>
    <w:p w:rsidR="005A71BE" w:rsidRPr="00BB3FEA" w:rsidRDefault="005A71BE"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There is evidence of r</w:t>
      </w:r>
      <w:r w:rsidR="00DD32F4">
        <w:rPr>
          <w:rFonts w:asciiTheme="majorHAnsi" w:eastAsia="Times New Roman" w:hAnsiTheme="majorHAnsi" w:cstheme="majorHAnsi"/>
          <w:color w:val="000000" w:themeColor="text1"/>
          <w:lang w:eastAsia="en-GB"/>
        </w:rPr>
        <w:t>itual activity, f</w:t>
      </w:r>
      <w:r w:rsidRPr="00BB3FEA">
        <w:rPr>
          <w:rFonts w:asciiTheme="majorHAnsi" w:eastAsia="Times New Roman" w:hAnsiTheme="majorHAnsi" w:cstheme="majorHAnsi"/>
          <w:color w:val="000000" w:themeColor="text1"/>
          <w:lang w:eastAsia="en-GB"/>
        </w:rPr>
        <w:t>or example</w:t>
      </w:r>
      <w:r w:rsidR="000C6B56" w:rsidRPr="00BB3FEA">
        <w:rPr>
          <w:rFonts w:asciiTheme="majorHAnsi" w:eastAsia="Times New Roman" w:hAnsiTheme="majorHAnsi" w:cstheme="majorHAnsi"/>
          <w:color w:val="000000" w:themeColor="text1"/>
          <w:lang w:eastAsia="en-GB"/>
        </w:rPr>
        <w:t>, the</w:t>
      </w:r>
      <w:r w:rsidR="001740D3" w:rsidRPr="00BB3FEA">
        <w:rPr>
          <w:rFonts w:asciiTheme="majorHAnsi" w:eastAsia="Times New Roman" w:hAnsiTheme="majorHAnsi" w:cstheme="majorHAnsi"/>
          <w:color w:val="000000" w:themeColor="text1"/>
          <w:lang w:eastAsia="en-GB"/>
        </w:rPr>
        <w:t xml:space="preserve"> creation of a number of causeways into t</w:t>
      </w:r>
      <w:r w:rsidRPr="00BB3FEA">
        <w:rPr>
          <w:rFonts w:asciiTheme="majorHAnsi" w:eastAsia="Times New Roman" w:hAnsiTheme="majorHAnsi" w:cstheme="majorHAnsi"/>
          <w:color w:val="000000" w:themeColor="text1"/>
          <w:lang w:eastAsia="en-GB"/>
        </w:rPr>
        <w:t>he River Witham (e</w:t>
      </w:r>
      <w:r w:rsidR="001E2937"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g. Fiskerton). Finds show that treasured and expensive i</w:t>
      </w:r>
      <w:r w:rsidR="000C6B56" w:rsidRPr="00BB3FEA">
        <w:rPr>
          <w:rFonts w:asciiTheme="majorHAnsi" w:eastAsia="Times New Roman" w:hAnsiTheme="majorHAnsi" w:cstheme="majorHAnsi"/>
          <w:color w:val="000000" w:themeColor="text1"/>
          <w:lang w:eastAsia="en-GB"/>
        </w:rPr>
        <w:t xml:space="preserve">tems were </w:t>
      </w:r>
      <w:r w:rsidR="00DD32F4">
        <w:rPr>
          <w:rFonts w:asciiTheme="majorHAnsi" w:eastAsia="Times New Roman" w:hAnsiTheme="majorHAnsi" w:cstheme="majorHAnsi"/>
          <w:color w:val="000000" w:themeColor="text1"/>
          <w:lang w:eastAsia="en-GB"/>
        </w:rPr>
        <w:t>deposited in</w:t>
      </w:r>
      <w:r w:rsidR="000C6B56" w:rsidRPr="00BB3FEA">
        <w:rPr>
          <w:rFonts w:asciiTheme="majorHAnsi" w:eastAsia="Times New Roman" w:hAnsiTheme="majorHAnsi" w:cstheme="majorHAnsi"/>
          <w:color w:val="000000" w:themeColor="text1"/>
          <w:lang w:eastAsia="en-GB"/>
        </w:rPr>
        <w:t xml:space="preserve"> the river</w:t>
      </w:r>
      <w:r w:rsidR="00DD32F4">
        <w:rPr>
          <w:rFonts w:asciiTheme="majorHAnsi" w:eastAsia="Times New Roman" w:hAnsiTheme="majorHAnsi" w:cstheme="majorHAnsi"/>
          <w:color w:val="000000" w:themeColor="text1"/>
          <w:lang w:eastAsia="en-GB"/>
        </w:rPr>
        <w:t>,</w:t>
      </w:r>
      <w:r w:rsidR="000C6B56" w:rsidRPr="00BB3FEA">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suggesting people were making offerings to the gods.</w:t>
      </w:r>
      <w:r w:rsidR="001740D3" w:rsidRPr="00BB3FEA">
        <w:rPr>
          <w:rFonts w:asciiTheme="majorHAnsi" w:eastAsia="Times New Roman" w:hAnsiTheme="majorHAnsi" w:cstheme="majorHAnsi"/>
          <w:color w:val="000000" w:themeColor="text1"/>
          <w:lang w:eastAsia="en-GB"/>
        </w:rPr>
        <w:t xml:space="preserve"> </w:t>
      </w:r>
    </w:p>
    <w:p w:rsidR="00F3028B" w:rsidRPr="00BB3FEA" w:rsidRDefault="00F3028B"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Evidence</w:t>
      </w:r>
    </w:p>
    <w:p w:rsidR="002F594D" w:rsidRDefault="005A71BE" w:rsidP="002F594D">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Far more objects survived from </w:t>
      </w:r>
      <w:r w:rsidR="001E2937" w:rsidRPr="00BB3FEA">
        <w:rPr>
          <w:rFonts w:asciiTheme="majorHAnsi" w:eastAsia="Times New Roman" w:hAnsiTheme="majorHAnsi" w:cstheme="majorHAnsi"/>
          <w:color w:val="000000" w:themeColor="text1"/>
          <w:lang w:eastAsia="en-GB"/>
        </w:rPr>
        <w:t>t</w:t>
      </w:r>
      <w:r w:rsidR="006C6F68" w:rsidRPr="00BB3FEA">
        <w:rPr>
          <w:rFonts w:asciiTheme="majorHAnsi" w:eastAsia="Times New Roman" w:hAnsiTheme="majorHAnsi" w:cstheme="majorHAnsi"/>
          <w:color w:val="000000" w:themeColor="text1"/>
          <w:lang w:eastAsia="en-GB"/>
        </w:rPr>
        <w:t>he Iron Age</w:t>
      </w:r>
      <w:r w:rsidRPr="00BB3FEA">
        <w:rPr>
          <w:rFonts w:asciiTheme="majorHAnsi" w:eastAsia="Times New Roman" w:hAnsiTheme="majorHAnsi" w:cstheme="majorHAnsi"/>
          <w:color w:val="000000" w:themeColor="text1"/>
          <w:lang w:eastAsia="en-GB"/>
        </w:rPr>
        <w:t xml:space="preserve"> than</w:t>
      </w:r>
      <w:r w:rsidR="00581400" w:rsidRPr="00BB3FEA">
        <w:rPr>
          <w:rFonts w:asciiTheme="majorHAnsi" w:eastAsia="Times New Roman" w:hAnsiTheme="majorHAnsi" w:cstheme="majorHAnsi"/>
          <w:color w:val="000000" w:themeColor="text1"/>
          <w:lang w:eastAsia="en-GB"/>
        </w:rPr>
        <w:t xml:space="preserve"> other</w:t>
      </w:r>
      <w:r w:rsidRPr="00BB3FEA">
        <w:rPr>
          <w:rFonts w:asciiTheme="majorHAnsi" w:eastAsia="Times New Roman" w:hAnsiTheme="majorHAnsi" w:cstheme="majorHAnsi"/>
          <w:color w:val="000000" w:themeColor="text1"/>
          <w:lang w:eastAsia="en-GB"/>
        </w:rPr>
        <w:t xml:space="preserve"> </w:t>
      </w:r>
      <w:r w:rsidR="006C6F68" w:rsidRPr="00BB3FEA">
        <w:rPr>
          <w:rFonts w:asciiTheme="majorHAnsi" w:eastAsia="Times New Roman" w:hAnsiTheme="majorHAnsi" w:cstheme="majorHAnsi"/>
          <w:color w:val="000000" w:themeColor="text1"/>
          <w:lang w:eastAsia="en-GB"/>
        </w:rPr>
        <w:t>P</w:t>
      </w:r>
      <w:r w:rsidR="000C6B56" w:rsidRPr="00BB3FEA">
        <w:rPr>
          <w:rFonts w:asciiTheme="majorHAnsi" w:eastAsia="Times New Roman" w:hAnsiTheme="majorHAnsi" w:cstheme="majorHAnsi"/>
          <w:color w:val="000000" w:themeColor="text1"/>
          <w:lang w:eastAsia="en-GB"/>
        </w:rPr>
        <w:t xml:space="preserve">rehistoric </w:t>
      </w:r>
      <w:r w:rsidRPr="00BB3FEA">
        <w:rPr>
          <w:rFonts w:asciiTheme="majorHAnsi" w:eastAsia="Times New Roman" w:hAnsiTheme="majorHAnsi" w:cstheme="majorHAnsi"/>
          <w:color w:val="000000" w:themeColor="text1"/>
          <w:lang w:eastAsia="en-GB"/>
        </w:rPr>
        <w:t>period</w:t>
      </w:r>
      <w:r w:rsidR="00581400" w:rsidRPr="00BB3FEA">
        <w:rPr>
          <w:rFonts w:asciiTheme="majorHAnsi" w:eastAsia="Times New Roman" w:hAnsiTheme="majorHAnsi" w:cstheme="majorHAnsi"/>
          <w:color w:val="000000" w:themeColor="text1"/>
          <w:lang w:eastAsia="en-GB"/>
        </w:rPr>
        <w:t>s</w:t>
      </w:r>
      <w:r w:rsidRPr="00BB3FEA">
        <w:rPr>
          <w:rFonts w:asciiTheme="majorHAnsi" w:eastAsia="Times New Roman" w:hAnsiTheme="majorHAnsi" w:cstheme="majorHAnsi"/>
          <w:color w:val="000000" w:themeColor="text1"/>
          <w:lang w:eastAsia="en-GB"/>
        </w:rPr>
        <w:t xml:space="preserve"> so archaeologists know a lot more about </w:t>
      </w:r>
      <w:r w:rsidR="006C6F68" w:rsidRPr="00BB3FEA">
        <w:rPr>
          <w:rFonts w:asciiTheme="majorHAnsi" w:eastAsia="Times New Roman" w:hAnsiTheme="majorHAnsi" w:cstheme="majorHAnsi"/>
          <w:color w:val="000000" w:themeColor="text1"/>
          <w:lang w:eastAsia="en-GB"/>
        </w:rPr>
        <w:t>this time</w:t>
      </w:r>
      <w:r w:rsidRPr="00BB3FEA">
        <w:rPr>
          <w:rFonts w:asciiTheme="majorHAnsi" w:eastAsia="Times New Roman" w:hAnsiTheme="majorHAnsi" w:cstheme="majorHAnsi"/>
          <w:color w:val="000000" w:themeColor="text1"/>
          <w:lang w:eastAsia="en-GB"/>
        </w:rPr>
        <w:t>. They know a lot more about daily life</w:t>
      </w:r>
      <w:r w:rsidR="00581400"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Archaeologists understand that they are basing their findings or assumptions on what has</w:t>
      </w:r>
      <w:r w:rsidR="00302C96">
        <w:rPr>
          <w:rFonts w:asciiTheme="majorHAnsi" w:eastAsia="Times New Roman" w:hAnsiTheme="majorHAnsi" w:cstheme="majorHAnsi"/>
          <w:color w:val="000000" w:themeColor="text1"/>
          <w:lang w:eastAsia="en-GB"/>
        </w:rPr>
        <w:t xml:space="preserve"> survived (and wasn't recycled or </w:t>
      </w:r>
      <w:r w:rsidRPr="00BB3FEA">
        <w:rPr>
          <w:rFonts w:asciiTheme="majorHAnsi" w:eastAsia="Times New Roman" w:hAnsiTheme="majorHAnsi" w:cstheme="majorHAnsi"/>
          <w:color w:val="000000" w:themeColor="text1"/>
          <w:lang w:eastAsia="en-GB"/>
        </w:rPr>
        <w:t xml:space="preserve">used as firewood, etc.).  </w:t>
      </w:r>
      <w:r w:rsidR="001E2937" w:rsidRPr="00BB3FEA">
        <w:rPr>
          <w:rFonts w:asciiTheme="majorHAnsi" w:eastAsia="Times New Roman" w:hAnsiTheme="majorHAnsi" w:cstheme="majorHAnsi"/>
          <w:color w:val="000000" w:themeColor="text1"/>
          <w:lang w:eastAsia="en-GB"/>
        </w:rPr>
        <w:t>T</w:t>
      </w:r>
      <w:r w:rsidRPr="00BB3FEA">
        <w:rPr>
          <w:rFonts w:asciiTheme="majorHAnsi" w:eastAsia="Times New Roman" w:hAnsiTheme="majorHAnsi" w:cstheme="majorHAnsi"/>
          <w:color w:val="000000" w:themeColor="text1"/>
          <w:lang w:eastAsia="en-GB"/>
        </w:rPr>
        <w:t>here could be much more that hasn’t survived</w:t>
      </w:r>
      <w:r w:rsidR="002F594D">
        <w:rPr>
          <w:rFonts w:asciiTheme="majorHAnsi" w:eastAsia="Times New Roman" w:hAnsiTheme="majorHAnsi" w:cstheme="majorHAnsi"/>
          <w:color w:val="000000" w:themeColor="text1"/>
          <w:lang w:eastAsia="en-GB"/>
        </w:rPr>
        <w:t xml:space="preserve"> that </w:t>
      </w:r>
      <w:r w:rsidRPr="00BB3FEA">
        <w:rPr>
          <w:rFonts w:asciiTheme="majorHAnsi" w:eastAsia="Times New Roman" w:hAnsiTheme="majorHAnsi" w:cstheme="majorHAnsi"/>
          <w:color w:val="000000" w:themeColor="text1"/>
          <w:lang w:eastAsia="en-GB"/>
        </w:rPr>
        <w:t xml:space="preserve">might change the picture. </w:t>
      </w:r>
    </w:p>
    <w:p w:rsidR="002F594D" w:rsidRPr="00BB3FEA" w:rsidRDefault="002F594D" w:rsidP="002F594D">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Fiskerton is an important </w:t>
      </w:r>
      <w:r w:rsidR="00FD3418">
        <w:rPr>
          <w:rFonts w:asciiTheme="majorHAnsi" w:eastAsia="Times New Roman" w:hAnsiTheme="majorHAnsi" w:cstheme="majorHAnsi"/>
          <w:color w:val="000000" w:themeColor="text1"/>
          <w:lang w:eastAsia="en-GB"/>
        </w:rPr>
        <w:t>Iron</w:t>
      </w:r>
      <w:r w:rsidRPr="00BB3FEA">
        <w:rPr>
          <w:rFonts w:asciiTheme="majorHAnsi" w:eastAsia="Times New Roman" w:hAnsiTheme="majorHAnsi" w:cstheme="majorHAnsi"/>
          <w:color w:val="000000" w:themeColor="text1"/>
          <w:lang w:eastAsia="en-GB"/>
        </w:rPr>
        <w:t xml:space="preserve"> Age site nationally, not just in Lincolnshire. This is because </w:t>
      </w:r>
      <w:r>
        <w:rPr>
          <w:rFonts w:asciiTheme="majorHAnsi" w:eastAsia="Times New Roman" w:hAnsiTheme="majorHAnsi" w:cstheme="majorHAnsi"/>
          <w:color w:val="000000" w:themeColor="text1"/>
          <w:lang w:eastAsia="en-GB"/>
        </w:rPr>
        <w:t>of the objects that were found there:</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Bone needles</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Pottery</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 xml:space="preserve">Domestic and military metalwork </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 xml:space="preserve">Four axes and a hammer </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 xml:space="preserve">A file with a decorated bone handle </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A pruning hook</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Four iron swords</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Two in scabbards</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 xml:space="preserve">Three socketed iron spear heads </w:t>
      </w:r>
    </w:p>
    <w:p w:rsidR="002F594D" w:rsidRPr="00BB3FEA" w:rsidRDefault="002F594D" w:rsidP="002F594D">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Various items of horse furniture.</w:t>
      </w:r>
    </w:p>
    <w:p w:rsidR="002F594D" w:rsidRPr="00BB3FEA" w:rsidRDefault="002F594D"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These objects tell us a lot about how people lived. For </w:t>
      </w:r>
      <w:r>
        <w:rPr>
          <w:rFonts w:asciiTheme="majorHAnsi" w:eastAsia="Times New Roman" w:hAnsiTheme="majorHAnsi" w:cstheme="majorHAnsi"/>
          <w:color w:val="000000" w:themeColor="text1"/>
          <w:lang w:eastAsia="en-GB"/>
        </w:rPr>
        <w:t>example, there are bone needles</w:t>
      </w:r>
      <w:r w:rsidRPr="00BB3FEA">
        <w:rPr>
          <w:rFonts w:asciiTheme="majorHAnsi" w:eastAsia="Times New Roman" w:hAnsiTheme="majorHAnsi" w:cstheme="majorHAnsi"/>
          <w:color w:val="000000" w:themeColor="text1"/>
          <w:lang w:eastAsia="en-GB"/>
        </w:rPr>
        <w:t xml:space="preserve"> for stitching clothes and there are awls for making holes in leather. There are weapons but also pottery and a pruning hook. These</w:t>
      </w:r>
      <w:r>
        <w:rPr>
          <w:rFonts w:asciiTheme="majorHAnsi" w:eastAsia="Times New Roman" w:hAnsiTheme="majorHAnsi" w:cstheme="majorHAnsi"/>
          <w:color w:val="000000" w:themeColor="text1"/>
          <w:lang w:eastAsia="en-GB"/>
        </w:rPr>
        <w:t xml:space="preserve"> suggest high levels of skill.</w:t>
      </w:r>
    </w:p>
    <w:p w:rsidR="005A71BE" w:rsidRPr="00BB3FEA" w:rsidRDefault="005A71BE"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Another important thing to remember </w:t>
      </w:r>
      <w:r w:rsidR="00581400" w:rsidRPr="00BB3FEA">
        <w:rPr>
          <w:rFonts w:asciiTheme="majorHAnsi" w:eastAsia="Times New Roman" w:hAnsiTheme="majorHAnsi" w:cstheme="majorHAnsi"/>
          <w:color w:val="000000" w:themeColor="text1"/>
          <w:lang w:eastAsia="en-GB"/>
        </w:rPr>
        <w:t>is what attracted people to pre</w:t>
      </w:r>
      <w:r w:rsidRPr="00BB3FEA">
        <w:rPr>
          <w:rFonts w:asciiTheme="majorHAnsi" w:eastAsia="Times New Roman" w:hAnsiTheme="majorHAnsi" w:cstheme="majorHAnsi"/>
          <w:color w:val="000000" w:themeColor="text1"/>
          <w:lang w:eastAsia="en-GB"/>
        </w:rPr>
        <w:t xml:space="preserve">historic sites also </w:t>
      </w:r>
      <w:r w:rsidR="00581400" w:rsidRPr="00BB3FEA">
        <w:rPr>
          <w:rFonts w:asciiTheme="majorHAnsi" w:eastAsia="Times New Roman" w:hAnsiTheme="majorHAnsi" w:cstheme="majorHAnsi"/>
          <w:color w:val="000000" w:themeColor="text1"/>
          <w:lang w:eastAsia="en-GB"/>
        </w:rPr>
        <w:t>would also make them attractive</w:t>
      </w:r>
      <w:r w:rsidR="00DD32F4">
        <w:rPr>
          <w:rFonts w:asciiTheme="majorHAnsi" w:eastAsia="Times New Roman" w:hAnsiTheme="majorHAnsi" w:cstheme="majorHAnsi"/>
          <w:color w:val="000000" w:themeColor="text1"/>
          <w:lang w:eastAsia="en-GB"/>
        </w:rPr>
        <w:t xml:space="preserve"> to people throughout the ages (good </w:t>
      </w:r>
      <w:r w:rsidRPr="00BB3FEA">
        <w:rPr>
          <w:rFonts w:asciiTheme="majorHAnsi" w:eastAsia="Times New Roman" w:hAnsiTheme="majorHAnsi" w:cstheme="majorHAnsi"/>
          <w:color w:val="000000" w:themeColor="text1"/>
          <w:lang w:eastAsia="en-GB"/>
        </w:rPr>
        <w:t xml:space="preserve">water supply, </w:t>
      </w:r>
      <w:r w:rsidR="00581400" w:rsidRPr="00BB3FEA">
        <w:rPr>
          <w:rFonts w:asciiTheme="majorHAnsi" w:eastAsia="Times New Roman" w:hAnsiTheme="majorHAnsi" w:cstheme="majorHAnsi"/>
          <w:color w:val="000000" w:themeColor="text1"/>
          <w:lang w:eastAsia="en-GB"/>
        </w:rPr>
        <w:t xml:space="preserve">good land for farming, being able to see all around, </w:t>
      </w:r>
      <w:r w:rsidR="00DD32F4">
        <w:rPr>
          <w:rFonts w:asciiTheme="majorHAnsi" w:eastAsia="Times New Roman" w:hAnsiTheme="majorHAnsi" w:cstheme="majorHAnsi"/>
          <w:color w:val="000000" w:themeColor="text1"/>
          <w:lang w:eastAsia="en-GB"/>
        </w:rPr>
        <w:t>good views)</w:t>
      </w:r>
      <w:r w:rsidR="00581400" w:rsidRPr="00BB3FEA">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w:t>
      </w:r>
      <w:r w:rsidR="00581400" w:rsidRPr="00BB3FEA">
        <w:rPr>
          <w:rFonts w:asciiTheme="majorHAnsi" w:eastAsia="Times New Roman" w:hAnsiTheme="majorHAnsi" w:cstheme="majorHAnsi"/>
          <w:color w:val="000000" w:themeColor="text1"/>
          <w:lang w:eastAsia="en-GB"/>
        </w:rPr>
        <w:t>It is possible that</w:t>
      </w:r>
      <w:r w:rsidRPr="00BB3FEA">
        <w:rPr>
          <w:rFonts w:asciiTheme="majorHAnsi" w:eastAsia="Times New Roman" w:hAnsiTheme="majorHAnsi" w:cstheme="majorHAnsi"/>
          <w:color w:val="000000" w:themeColor="text1"/>
          <w:lang w:eastAsia="en-GB"/>
        </w:rPr>
        <w:t xml:space="preserve"> later generations may have </w:t>
      </w:r>
      <w:r w:rsidR="00581400" w:rsidRPr="00BB3FEA">
        <w:rPr>
          <w:rFonts w:asciiTheme="majorHAnsi" w:eastAsia="Times New Roman" w:hAnsiTheme="majorHAnsi" w:cstheme="majorHAnsi"/>
          <w:color w:val="000000" w:themeColor="text1"/>
          <w:lang w:eastAsia="en-GB"/>
        </w:rPr>
        <w:t>accidentally destroyed</w:t>
      </w:r>
      <w:r w:rsidRPr="00BB3FEA">
        <w:rPr>
          <w:rFonts w:asciiTheme="majorHAnsi" w:eastAsia="Times New Roman" w:hAnsiTheme="majorHAnsi" w:cstheme="majorHAnsi"/>
          <w:color w:val="000000" w:themeColor="text1"/>
          <w:lang w:eastAsia="en-GB"/>
        </w:rPr>
        <w:t xml:space="preserve"> the evidence of people who lived in a place in the past.</w:t>
      </w:r>
    </w:p>
    <w:p w:rsidR="001740D3" w:rsidRPr="00BB3FEA" w:rsidRDefault="001740D3" w:rsidP="001A0B83">
      <w:pPr>
        <w:spacing w:before="120"/>
        <w:rPr>
          <w:rFonts w:asciiTheme="majorHAnsi" w:eastAsia="Times New Roman" w:hAnsiTheme="majorHAnsi" w:cstheme="majorHAnsi"/>
          <w:color w:val="000000" w:themeColor="text1"/>
          <w:lang w:eastAsia="en-GB"/>
        </w:rPr>
      </w:pPr>
    </w:p>
    <w:p w:rsidR="00581400" w:rsidRPr="00B10B09" w:rsidRDefault="004204FD"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sz w:val="32"/>
          <w:szCs w:val="32"/>
          <w:lang w:eastAsia="en-GB"/>
        </w:rPr>
        <w:t>Fiskerton Causeway</w:t>
      </w:r>
      <w:r w:rsidR="00B258A9" w:rsidRPr="00BB3FEA">
        <w:rPr>
          <w:rFonts w:asciiTheme="majorHAnsi" w:eastAsia="Times New Roman" w:hAnsiTheme="majorHAnsi" w:cstheme="majorHAnsi"/>
          <w:color w:val="000000" w:themeColor="text1"/>
          <w:sz w:val="32"/>
          <w:szCs w:val="32"/>
          <w:lang w:eastAsia="en-GB"/>
        </w:rPr>
        <w:t xml:space="preserve"> from 600 BC</w:t>
      </w:r>
    </w:p>
    <w:p w:rsidR="00581400" w:rsidRPr="00BB3FEA" w:rsidRDefault="00581400"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14:anchorId="62A7EC08" wp14:editId="5F16D2C9">
            <wp:extent cx="4236720" cy="4648623"/>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skerton_edited-1 small.jpg"/>
                    <pic:cNvPicPr/>
                  </pic:nvPicPr>
                  <pic:blipFill>
                    <a:blip r:embed="rId28">
                      <a:extLst>
                        <a:ext uri="{28A0092B-C50C-407E-A947-70E740481C1C}">
                          <a14:useLocalDpi xmlns:a14="http://schemas.microsoft.com/office/drawing/2010/main" val="0"/>
                        </a:ext>
                      </a:extLst>
                    </a:blip>
                    <a:stretch>
                      <a:fillRect/>
                    </a:stretch>
                  </pic:blipFill>
                  <pic:spPr>
                    <a:xfrm>
                      <a:off x="0" y="0"/>
                      <a:ext cx="4257176" cy="4671068"/>
                    </a:xfrm>
                    <a:prstGeom prst="rect">
                      <a:avLst/>
                    </a:prstGeom>
                  </pic:spPr>
                </pic:pic>
              </a:graphicData>
            </a:graphic>
          </wp:inline>
        </w:drawing>
      </w:r>
    </w:p>
    <w:p w:rsidR="00581400" w:rsidRPr="00BB3FEA" w:rsidRDefault="00581400" w:rsidP="001A0B83">
      <w:pPr>
        <w:spacing w:before="120"/>
        <w:rPr>
          <w:rFonts w:asciiTheme="majorHAnsi" w:eastAsia="Times New Roman" w:hAnsiTheme="majorHAnsi" w:cstheme="majorHAnsi"/>
          <w:color w:val="000000" w:themeColor="text1"/>
          <w:lang w:eastAsia="en-GB"/>
        </w:rPr>
      </w:pP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br w:type="page"/>
      </w:r>
    </w:p>
    <w:p w:rsidR="00B258A9" w:rsidRPr="00BB3FEA" w:rsidRDefault="00B258A9" w:rsidP="001A0B83">
      <w:pPr>
        <w:spacing w:before="120"/>
        <w:rPr>
          <w:rFonts w:asciiTheme="majorHAnsi" w:eastAsia="Times New Roman" w:hAnsiTheme="majorHAnsi" w:cstheme="majorHAnsi"/>
          <w:color w:val="000000" w:themeColor="text1"/>
          <w:sz w:val="32"/>
          <w:szCs w:val="32"/>
          <w:lang w:eastAsia="en-GB"/>
        </w:rPr>
      </w:pPr>
      <w:r w:rsidRPr="00BB3FEA">
        <w:rPr>
          <w:rFonts w:asciiTheme="majorHAnsi" w:eastAsia="Times New Roman" w:hAnsiTheme="majorHAnsi" w:cstheme="majorHAnsi"/>
          <w:color w:val="000000" w:themeColor="text1"/>
          <w:sz w:val="32"/>
          <w:szCs w:val="32"/>
          <w:lang w:eastAsia="en-GB"/>
        </w:rPr>
        <w:lastRenderedPageBreak/>
        <w:t>Fiskerton Causeway from 600 BC</w:t>
      </w:r>
    </w:p>
    <w:p w:rsidR="00022AF8" w:rsidRPr="00BB3FEA" w:rsidRDefault="00581400" w:rsidP="001A0B83">
      <w:pPr>
        <w:tabs>
          <w:tab w:val="left" w:pos="90"/>
        </w:tabs>
        <w:autoSpaceDE w:val="0"/>
        <w:autoSpaceDN w:val="0"/>
        <w:adjustRightInd w:val="0"/>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 Fiskerton Causeway</w:t>
      </w:r>
      <w:r w:rsidR="004204FD" w:rsidRPr="00BB3FEA">
        <w:rPr>
          <w:rFonts w:asciiTheme="majorHAnsi" w:eastAsia="Times New Roman" w:hAnsiTheme="majorHAnsi" w:cstheme="majorHAnsi"/>
          <w:color w:val="000000" w:themeColor="text1"/>
          <w:lang w:eastAsia="en-GB"/>
        </w:rPr>
        <w:t xml:space="preserve"> is a very important </w:t>
      </w:r>
      <w:r w:rsidR="00CC3A00">
        <w:rPr>
          <w:rFonts w:asciiTheme="majorHAnsi" w:eastAsia="Times New Roman" w:hAnsiTheme="majorHAnsi" w:cstheme="majorHAnsi"/>
          <w:color w:val="000000" w:themeColor="text1"/>
          <w:lang w:eastAsia="en-GB"/>
        </w:rPr>
        <w:t xml:space="preserve">Iron </w:t>
      </w:r>
      <w:r w:rsidR="004204FD" w:rsidRPr="00BB3FEA">
        <w:rPr>
          <w:rFonts w:asciiTheme="majorHAnsi" w:eastAsia="Times New Roman" w:hAnsiTheme="majorHAnsi" w:cstheme="majorHAnsi"/>
          <w:color w:val="000000" w:themeColor="text1"/>
          <w:lang w:eastAsia="en-GB"/>
        </w:rPr>
        <w:t>Age site.</w:t>
      </w:r>
      <w:r w:rsidR="000935B7" w:rsidRPr="00BB3FEA">
        <w:rPr>
          <w:rFonts w:asciiTheme="majorHAnsi" w:eastAsia="Times New Roman" w:hAnsiTheme="majorHAnsi" w:cstheme="majorHAnsi"/>
          <w:color w:val="000000" w:themeColor="text1"/>
          <w:lang w:eastAsia="en-GB"/>
        </w:rPr>
        <w:t xml:space="preserve"> It was first identified </w:t>
      </w:r>
      <w:r w:rsidR="00D11504" w:rsidRPr="00BB3FEA">
        <w:rPr>
          <w:rFonts w:asciiTheme="majorHAnsi" w:eastAsia="Times New Roman" w:hAnsiTheme="majorHAnsi" w:cstheme="majorHAnsi"/>
          <w:color w:val="000000" w:themeColor="text1"/>
          <w:lang w:eastAsia="en-GB"/>
        </w:rPr>
        <w:t>in J</w:t>
      </w:r>
      <w:r w:rsidR="00981C10" w:rsidRPr="00BB3FEA">
        <w:rPr>
          <w:rFonts w:asciiTheme="majorHAnsi" w:eastAsia="Times New Roman" w:hAnsiTheme="majorHAnsi" w:cstheme="majorHAnsi"/>
          <w:color w:val="000000" w:themeColor="text1"/>
          <w:lang w:eastAsia="en-GB"/>
        </w:rPr>
        <w:t>une 1980. A local resident was using a metal detector and found metal artefacts including the remains of an iron scabbard and a sword, two bone weaving pins, a piece of a r</w:t>
      </w:r>
      <w:r w:rsidR="006F0D9D">
        <w:rPr>
          <w:rFonts w:asciiTheme="majorHAnsi" w:eastAsia="Times New Roman" w:hAnsiTheme="majorHAnsi" w:cstheme="majorHAnsi"/>
          <w:color w:val="000000" w:themeColor="text1"/>
          <w:lang w:eastAsia="en-GB"/>
        </w:rPr>
        <w:t>ibbed bronze bracelet and linch</w:t>
      </w:r>
      <w:r w:rsidR="00981C10" w:rsidRPr="00BB3FEA">
        <w:rPr>
          <w:rFonts w:asciiTheme="majorHAnsi" w:eastAsia="Times New Roman" w:hAnsiTheme="majorHAnsi" w:cstheme="majorHAnsi"/>
          <w:color w:val="000000" w:themeColor="text1"/>
          <w:lang w:eastAsia="en-GB"/>
        </w:rPr>
        <w:t>pin of iron. There were also a number of bronze studs.</w:t>
      </w:r>
      <w:r w:rsidR="00022AF8" w:rsidRPr="00BB3FEA">
        <w:rPr>
          <w:rFonts w:asciiTheme="majorHAnsi" w:eastAsia="Times New Roman" w:hAnsiTheme="majorHAnsi" w:cstheme="majorHAnsi"/>
          <w:color w:val="000000" w:themeColor="text1"/>
          <w:lang w:eastAsia="en-GB"/>
        </w:rPr>
        <w:t xml:space="preserve"> </w:t>
      </w:r>
      <w:r w:rsidR="00D37832" w:rsidRPr="00BB3FEA">
        <w:rPr>
          <w:rFonts w:asciiTheme="majorHAnsi" w:eastAsia="Times New Roman" w:hAnsiTheme="majorHAnsi" w:cstheme="majorHAnsi"/>
          <w:color w:val="000000" w:themeColor="text1"/>
          <w:lang w:eastAsia="en-GB"/>
        </w:rPr>
        <w:t xml:space="preserve">The site </w:t>
      </w:r>
      <w:r w:rsidR="00022AF8" w:rsidRPr="00BB3FEA">
        <w:rPr>
          <w:rFonts w:asciiTheme="majorHAnsi" w:eastAsia="Times New Roman" w:hAnsiTheme="majorHAnsi" w:cstheme="majorHAnsi"/>
          <w:color w:val="000000" w:themeColor="text1"/>
          <w:lang w:eastAsia="en-GB"/>
        </w:rPr>
        <w:t xml:space="preserve">was excavated in 1981. The HER record </w:t>
      </w:r>
      <w:r w:rsidR="00981C10" w:rsidRPr="00BB3FEA">
        <w:rPr>
          <w:rFonts w:asciiTheme="majorHAnsi" w:eastAsia="Times New Roman" w:hAnsiTheme="majorHAnsi" w:cstheme="majorHAnsi"/>
          <w:color w:val="000000" w:themeColor="text1"/>
          <w:lang w:eastAsia="en-GB"/>
        </w:rPr>
        <w:t>gives the following description:</w:t>
      </w:r>
      <w:r w:rsidR="00022AF8" w:rsidRPr="00BB3FEA">
        <w:rPr>
          <w:rFonts w:asciiTheme="majorHAnsi" w:eastAsia="Times New Roman" w:hAnsiTheme="majorHAnsi" w:cstheme="majorHAnsi"/>
          <w:color w:val="000000" w:themeColor="text1"/>
          <w:lang w:eastAsia="en-GB"/>
        </w:rPr>
        <w:t xml:space="preserve"> </w:t>
      </w:r>
    </w:p>
    <w:p w:rsidR="00D37832" w:rsidRPr="00BB3FEA" w:rsidRDefault="00D37832" w:rsidP="001A0B83">
      <w:pPr>
        <w:tabs>
          <w:tab w:val="left" w:pos="90"/>
        </w:tabs>
        <w:autoSpaceDE w:val="0"/>
        <w:autoSpaceDN w:val="0"/>
        <w:adjustRightInd w:val="0"/>
        <w:spacing w:before="120"/>
        <w:ind w:left="357" w:right="720"/>
        <w:rPr>
          <w:rFonts w:asciiTheme="majorHAnsi" w:hAnsiTheme="majorHAnsi" w:cstheme="majorHAnsi"/>
        </w:rPr>
      </w:pPr>
      <w:r w:rsidRPr="00BB3FEA">
        <w:rPr>
          <w:rFonts w:asciiTheme="majorHAnsi" w:hAnsiTheme="majorHAnsi" w:cstheme="majorHAnsi"/>
        </w:rPr>
        <w:t>‘</w:t>
      </w:r>
      <w:r w:rsidR="00022AF8" w:rsidRPr="00BB3FEA">
        <w:rPr>
          <w:rFonts w:asciiTheme="majorHAnsi" w:hAnsiTheme="majorHAnsi" w:cstheme="majorHAnsi"/>
        </w:rPr>
        <w:t>The causeway was thought to date from 600BC at its earliest, and was constructed of wooden posts, set vertically into the soft ground in clusters forming two roughly parallel lines, 4</w:t>
      </w:r>
      <w:r w:rsidR="006C0C65" w:rsidRPr="00BB3FEA">
        <w:rPr>
          <w:rFonts w:asciiTheme="majorHAnsi" w:hAnsiTheme="majorHAnsi" w:cstheme="majorHAnsi"/>
        </w:rPr>
        <w:t xml:space="preserve"> </w:t>
      </w:r>
      <w:r w:rsidR="00022AF8" w:rsidRPr="00BB3FEA">
        <w:rPr>
          <w:rFonts w:asciiTheme="majorHAnsi" w:hAnsiTheme="majorHAnsi" w:cstheme="majorHAnsi"/>
        </w:rPr>
        <w:t>m</w:t>
      </w:r>
      <w:r w:rsidR="00D11504" w:rsidRPr="00BB3FEA">
        <w:rPr>
          <w:rFonts w:asciiTheme="majorHAnsi" w:hAnsiTheme="majorHAnsi" w:cstheme="majorHAnsi"/>
        </w:rPr>
        <w:t>etres</w:t>
      </w:r>
      <w:r w:rsidR="00022AF8" w:rsidRPr="00BB3FEA">
        <w:rPr>
          <w:rFonts w:asciiTheme="majorHAnsi" w:hAnsiTheme="majorHAnsi" w:cstheme="majorHAnsi"/>
        </w:rPr>
        <w:t xml:space="preserve"> apart, and perpendicular to the river. Lying between the posts were horizontal timbers which had been pegged into the ground forming a firm walkway over the boggy ground. There were two major phases of repair where vertical timbers had been replaced and when the horizontals rotted they had been consolidated w</w:t>
      </w:r>
      <w:r w:rsidRPr="00BB3FEA">
        <w:rPr>
          <w:rFonts w:asciiTheme="majorHAnsi" w:hAnsiTheme="majorHAnsi" w:cstheme="majorHAnsi"/>
        </w:rPr>
        <w:t>ith a layer of limestone chips.’</w:t>
      </w:r>
    </w:p>
    <w:p w:rsidR="006C0C65" w:rsidRPr="00BB3FEA" w:rsidRDefault="006C0C65" w:rsidP="001A0B83">
      <w:pPr>
        <w:tabs>
          <w:tab w:val="left" w:pos="90"/>
        </w:tabs>
        <w:autoSpaceDE w:val="0"/>
        <w:autoSpaceDN w:val="0"/>
        <w:adjustRightInd w:val="0"/>
        <w:spacing w:before="120"/>
        <w:ind w:right="720"/>
        <w:rPr>
          <w:rFonts w:asciiTheme="majorHAnsi" w:hAnsiTheme="majorHAnsi" w:cstheme="majorHAnsi"/>
          <w:b/>
        </w:rPr>
      </w:pPr>
      <w:r w:rsidRPr="00BB3FEA">
        <w:rPr>
          <w:rFonts w:asciiTheme="majorHAnsi" w:hAnsiTheme="majorHAnsi" w:cstheme="majorHAnsi"/>
          <w:b/>
        </w:rPr>
        <w:t>The evidence</w:t>
      </w:r>
    </w:p>
    <w:p w:rsidR="00D11504" w:rsidRPr="00BB3FEA" w:rsidRDefault="00D11504" w:rsidP="001A0B83">
      <w:p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 xml:space="preserve">The document </w:t>
      </w:r>
      <w:r w:rsidR="00981C10" w:rsidRPr="00BB3FEA">
        <w:rPr>
          <w:rFonts w:asciiTheme="majorHAnsi" w:hAnsiTheme="majorHAnsi" w:cstheme="majorHAnsi"/>
        </w:rPr>
        <w:t>lists the finds at this time as:</w:t>
      </w:r>
    </w:p>
    <w:p w:rsidR="00D11504"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B</w:t>
      </w:r>
      <w:r w:rsidR="00022AF8" w:rsidRPr="00BB3FEA">
        <w:rPr>
          <w:rFonts w:asciiTheme="majorHAnsi" w:hAnsiTheme="majorHAnsi" w:cstheme="majorHAnsi"/>
        </w:rPr>
        <w:t>one</w:t>
      </w:r>
      <w:r w:rsidRPr="00BB3FEA">
        <w:rPr>
          <w:rFonts w:asciiTheme="majorHAnsi" w:hAnsiTheme="majorHAnsi" w:cstheme="majorHAnsi"/>
        </w:rPr>
        <w:t xml:space="preserve"> needles</w:t>
      </w:r>
    </w:p>
    <w:p w:rsidR="00D11504"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Pottery</w:t>
      </w:r>
    </w:p>
    <w:p w:rsidR="00D11504"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Domestic and military metalwork</w:t>
      </w:r>
      <w:r w:rsidR="00022AF8" w:rsidRPr="00BB3FEA">
        <w:rPr>
          <w:rFonts w:asciiTheme="majorHAnsi" w:hAnsiTheme="majorHAnsi" w:cstheme="majorHAnsi"/>
        </w:rPr>
        <w:t xml:space="preserve"> </w:t>
      </w:r>
    </w:p>
    <w:p w:rsidR="00981C10"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Four axes and a hammer</w:t>
      </w:r>
      <w:r w:rsidR="00022AF8" w:rsidRPr="00BB3FEA">
        <w:rPr>
          <w:rFonts w:asciiTheme="majorHAnsi" w:hAnsiTheme="majorHAnsi" w:cstheme="majorHAnsi"/>
        </w:rPr>
        <w:t xml:space="preserve"> </w:t>
      </w:r>
    </w:p>
    <w:p w:rsidR="00981C10"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A</w:t>
      </w:r>
      <w:r w:rsidR="00022AF8" w:rsidRPr="00BB3FEA">
        <w:rPr>
          <w:rFonts w:asciiTheme="majorHAnsi" w:hAnsiTheme="majorHAnsi" w:cstheme="majorHAnsi"/>
        </w:rPr>
        <w:t xml:space="preserve"> file with a decorated bone handle </w:t>
      </w:r>
    </w:p>
    <w:p w:rsidR="00981C10"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A</w:t>
      </w:r>
      <w:r w:rsidR="00022AF8" w:rsidRPr="00BB3FEA">
        <w:rPr>
          <w:rFonts w:asciiTheme="majorHAnsi" w:hAnsiTheme="majorHAnsi" w:cstheme="majorHAnsi"/>
        </w:rPr>
        <w:t xml:space="preserve"> pruning hook</w:t>
      </w:r>
    </w:p>
    <w:p w:rsidR="00981C10" w:rsidRPr="00BB3FEA" w:rsidRDefault="00981C10"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Four iron swords</w:t>
      </w:r>
    </w:p>
    <w:p w:rsidR="00981C10"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Two in scabbards</w:t>
      </w:r>
    </w:p>
    <w:p w:rsidR="00981C10"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Three socketed iron spear heads</w:t>
      </w:r>
      <w:r w:rsidR="00022AF8" w:rsidRPr="00BB3FEA">
        <w:rPr>
          <w:rFonts w:asciiTheme="majorHAnsi" w:hAnsiTheme="majorHAnsi" w:cstheme="majorHAnsi"/>
        </w:rPr>
        <w:t xml:space="preserve"> </w:t>
      </w:r>
    </w:p>
    <w:p w:rsidR="00022AF8" w:rsidRPr="00BB3FEA" w:rsidRDefault="00D11504" w:rsidP="001A0B83">
      <w:pPr>
        <w:pStyle w:val="ListParagraph"/>
        <w:numPr>
          <w:ilvl w:val="0"/>
          <w:numId w:val="3"/>
        </w:numPr>
        <w:tabs>
          <w:tab w:val="left" w:pos="90"/>
        </w:tabs>
        <w:autoSpaceDE w:val="0"/>
        <w:autoSpaceDN w:val="0"/>
        <w:adjustRightInd w:val="0"/>
        <w:spacing w:before="120"/>
        <w:ind w:right="720"/>
        <w:rPr>
          <w:rFonts w:asciiTheme="majorHAnsi" w:hAnsiTheme="majorHAnsi" w:cstheme="majorHAnsi"/>
        </w:rPr>
      </w:pPr>
      <w:r w:rsidRPr="00BB3FEA">
        <w:rPr>
          <w:rFonts w:asciiTheme="majorHAnsi" w:hAnsiTheme="majorHAnsi" w:cstheme="majorHAnsi"/>
        </w:rPr>
        <w:t>V</w:t>
      </w:r>
      <w:r w:rsidR="00022AF8" w:rsidRPr="00BB3FEA">
        <w:rPr>
          <w:rFonts w:asciiTheme="majorHAnsi" w:hAnsiTheme="majorHAnsi" w:cstheme="majorHAnsi"/>
        </w:rPr>
        <w:t>arious items of horse furniture</w:t>
      </w:r>
      <w:r w:rsidR="00981C10" w:rsidRPr="00BB3FEA">
        <w:rPr>
          <w:rFonts w:asciiTheme="majorHAnsi" w:hAnsiTheme="majorHAnsi" w:cstheme="majorHAnsi"/>
        </w:rPr>
        <w:t>.</w:t>
      </w:r>
    </w:p>
    <w:p w:rsidR="00D37832" w:rsidRPr="00BB3FEA" w:rsidRDefault="000935B7"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So many valuable tools and weapons have been found in the River Witham that experts believe it is unlikely that these items were simply </w:t>
      </w:r>
      <w:r w:rsidR="00D37832" w:rsidRPr="00BB3FEA">
        <w:rPr>
          <w:rFonts w:asciiTheme="majorHAnsi" w:eastAsia="Times New Roman" w:hAnsiTheme="majorHAnsi" w:cstheme="majorHAnsi"/>
          <w:color w:val="000000" w:themeColor="text1"/>
          <w:lang w:eastAsia="en-GB"/>
        </w:rPr>
        <w:t xml:space="preserve">dropped or </w:t>
      </w:r>
      <w:r w:rsidRPr="00BB3FEA">
        <w:rPr>
          <w:rFonts w:asciiTheme="majorHAnsi" w:eastAsia="Times New Roman" w:hAnsiTheme="majorHAnsi" w:cstheme="majorHAnsi"/>
          <w:color w:val="000000" w:themeColor="text1"/>
          <w:lang w:eastAsia="en-GB"/>
        </w:rPr>
        <w:t xml:space="preserve">lost. Many of the objects are very valuable and some </w:t>
      </w:r>
      <w:r w:rsidR="00D37832" w:rsidRPr="00BB3FEA">
        <w:rPr>
          <w:rFonts w:asciiTheme="majorHAnsi" w:eastAsia="Times New Roman" w:hAnsiTheme="majorHAnsi" w:cstheme="majorHAnsi"/>
          <w:color w:val="000000" w:themeColor="text1"/>
          <w:lang w:eastAsia="en-GB"/>
        </w:rPr>
        <w:t>show very little sign that they were</w:t>
      </w:r>
      <w:r w:rsidRPr="00BB3FEA">
        <w:rPr>
          <w:rFonts w:asciiTheme="majorHAnsi" w:eastAsia="Times New Roman" w:hAnsiTheme="majorHAnsi" w:cstheme="majorHAnsi"/>
          <w:color w:val="000000" w:themeColor="text1"/>
          <w:lang w:eastAsia="en-GB"/>
        </w:rPr>
        <w:t xml:space="preserve"> </w:t>
      </w:r>
      <w:r w:rsidR="00D37832" w:rsidRPr="00BB3FEA">
        <w:rPr>
          <w:rFonts w:asciiTheme="majorHAnsi" w:eastAsia="Times New Roman" w:hAnsiTheme="majorHAnsi" w:cstheme="majorHAnsi"/>
          <w:color w:val="000000" w:themeColor="text1"/>
          <w:lang w:eastAsia="en-GB"/>
        </w:rPr>
        <w:t>ever</w:t>
      </w:r>
      <w:r w:rsidRPr="00BB3FEA">
        <w:rPr>
          <w:rFonts w:asciiTheme="majorHAnsi" w:eastAsia="Times New Roman" w:hAnsiTheme="majorHAnsi" w:cstheme="majorHAnsi"/>
          <w:color w:val="000000" w:themeColor="text1"/>
          <w:lang w:eastAsia="en-GB"/>
        </w:rPr>
        <w:t xml:space="preserve"> used. </w:t>
      </w:r>
    </w:p>
    <w:p w:rsidR="00621E89" w:rsidRPr="00BB3FEA" w:rsidRDefault="00621E89" w:rsidP="001A0B83">
      <w:pPr>
        <w:spacing w:before="120"/>
        <w:rPr>
          <w:rFonts w:asciiTheme="majorHAnsi" w:eastAsia="Times New Roman" w:hAnsiTheme="majorHAnsi" w:cstheme="majorHAnsi"/>
          <w:b/>
          <w:color w:val="000000" w:themeColor="text1"/>
          <w:lang w:eastAsia="en-GB"/>
        </w:rPr>
      </w:pPr>
      <w:r w:rsidRPr="00BB3FEA">
        <w:rPr>
          <w:rFonts w:asciiTheme="majorHAnsi" w:eastAsia="Times New Roman" w:hAnsiTheme="majorHAnsi" w:cstheme="majorHAnsi"/>
          <w:b/>
          <w:color w:val="000000" w:themeColor="text1"/>
          <w:lang w:eastAsia="en-GB"/>
        </w:rPr>
        <w:t xml:space="preserve">At </w:t>
      </w:r>
      <w:proofErr w:type="gramStart"/>
      <w:r w:rsidRPr="00BB3FEA">
        <w:rPr>
          <w:rFonts w:asciiTheme="majorHAnsi" w:eastAsia="Times New Roman" w:hAnsiTheme="majorHAnsi" w:cstheme="majorHAnsi"/>
          <w:b/>
          <w:color w:val="000000" w:themeColor="text1"/>
          <w:lang w:eastAsia="en-GB"/>
        </w:rPr>
        <w:t>The</w:t>
      </w:r>
      <w:proofErr w:type="gramEnd"/>
      <w:r w:rsidRPr="00BB3FEA">
        <w:rPr>
          <w:rFonts w:asciiTheme="majorHAnsi" w:eastAsia="Times New Roman" w:hAnsiTheme="majorHAnsi" w:cstheme="majorHAnsi"/>
          <w:b/>
          <w:color w:val="000000" w:themeColor="text1"/>
          <w:lang w:eastAsia="en-GB"/>
        </w:rPr>
        <w:t xml:space="preserve"> Collection Museum</w:t>
      </w:r>
      <w:r w:rsidR="002114F5" w:rsidRPr="00BB3FEA">
        <w:rPr>
          <w:rFonts w:asciiTheme="majorHAnsi" w:eastAsia="Times New Roman" w:hAnsiTheme="majorHAnsi" w:cstheme="majorHAnsi"/>
          <w:b/>
          <w:color w:val="000000" w:themeColor="text1"/>
          <w:lang w:eastAsia="en-GB"/>
        </w:rPr>
        <w:t>, Lincoln</w:t>
      </w:r>
    </w:p>
    <w:p w:rsidR="00D37832" w:rsidRPr="00BB3FEA" w:rsidRDefault="00D37832"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The C</w:t>
      </w:r>
      <w:r w:rsidR="006F0D9D">
        <w:rPr>
          <w:rFonts w:asciiTheme="majorHAnsi" w:eastAsia="Times New Roman" w:hAnsiTheme="majorHAnsi" w:cstheme="majorHAnsi"/>
          <w:color w:val="000000" w:themeColor="text1"/>
          <w:lang w:eastAsia="en-GB"/>
        </w:rPr>
        <w:t>ollection Museum in Lincoln</w:t>
      </w:r>
      <w:r w:rsidRPr="00BB3FEA">
        <w:rPr>
          <w:rFonts w:asciiTheme="majorHAnsi" w:eastAsia="Times New Roman" w:hAnsiTheme="majorHAnsi" w:cstheme="majorHAnsi"/>
          <w:color w:val="000000" w:themeColor="text1"/>
          <w:lang w:eastAsia="en-GB"/>
        </w:rPr>
        <w:t xml:space="preserve"> has reconstructed a section of the causeway, giving its interpretation of </w:t>
      </w:r>
      <w:r w:rsidR="0011132E">
        <w:rPr>
          <w:rFonts w:asciiTheme="majorHAnsi" w:eastAsia="Times New Roman" w:hAnsiTheme="majorHAnsi" w:cstheme="majorHAnsi"/>
          <w:color w:val="000000" w:themeColor="text1"/>
          <w:lang w:eastAsia="en-GB"/>
        </w:rPr>
        <w:t xml:space="preserve">what </w:t>
      </w:r>
      <w:r w:rsidRPr="00BB3FEA">
        <w:rPr>
          <w:rFonts w:asciiTheme="majorHAnsi" w:eastAsia="Times New Roman" w:hAnsiTheme="majorHAnsi" w:cstheme="majorHAnsi"/>
          <w:color w:val="000000" w:themeColor="text1"/>
          <w:lang w:eastAsia="en-GB"/>
        </w:rPr>
        <w:t>the causeway might have looked like in the marshy landscape. The museum also has the two log boats that were found when the site was investigated furth</w:t>
      </w:r>
      <w:r w:rsidR="006C0C65" w:rsidRPr="00BB3FEA">
        <w:rPr>
          <w:rFonts w:asciiTheme="majorHAnsi" w:eastAsia="Times New Roman" w:hAnsiTheme="majorHAnsi" w:cstheme="majorHAnsi"/>
          <w:color w:val="000000" w:themeColor="text1"/>
          <w:lang w:eastAsia="en-GB"/>
        </w:rPr>
        <w:t>er in 2001. One was in very good condition and had clearly been pegged in place in the river. There were man</w:t>
      </w:r>
      <w:r w:rsidRPr="00BB3FEA">
        <w:rPr>
          <w:rFonts w:asciiTheme="majorHAnsi" w:eastAsia="Times New Roman" w:hAnsiTheme="majorHAnsi" w:cstheme="majorHAnsi"/>
          <w:color w:val="000000" w:themeColor="text1"/>
          <w:lang w:eastAsia="en-GB"/>
        </w:rPr>
        <w:t xml:space="preserve">y </w:t>
      </w:r>
      <w:r w:rsidR="006C0C65" w:rsidRPr="00BB3FEA">
        <w:rPr>
          <w:rFonts w:asciiTheme="majorHAnsi" w:eastAsia="Times New Roman" w:hAnsiTheme="majorHAnsi" w:cstheme="majorHAnsi"/>
          <w:color w:val="000000" w:themeColor="text1"/>
          <w:lang w:eastAsia="en-GB"/>
        </w:rPr>
        <w:t xml:space="preserve">other </w:t>
      </w:r>
      <w:r w:rsidRPr="00BB3FEA">
        <w:rPr>
          <w:rFonts w:asciiTheme="majorHAnsi" w:eastAsia="Times New Roman" w:hAnsiTheme="majorHAnsi" w:cstheme="majorHAnsi"/>
          <w:color w:val="000000" w:themeColor="text1"/>
          <w:lang w:eastAsia="en-GB"/>
        </w:rPr>
        <w:t>objects</w:t>
      </w:r>
      <w:r w:rsidR="006C0C65" w:rsidRPr="00BB3FEA">
        <w:rPr>
          <w:rFonts w:asciiTheme="majorHAnsi" w:eastAsia="Times New Roman" w:hAnsiTheme="majorHAnsi" w:cstheme="majorHAnsi"/>
          <w:color w:val="000000" w:themeColor="text1"/>
          <w:lang w:eastAsia="en-GB"/>
        </w:rPr>
        <w:t xml:space="preserve">, such as awls and tools but there were some very valuable objects too including </w:t>
      </w:r>
      <w:r w:rsidRPr="00BB3FEA">
        <w:rPr>
          <w:rFonts w:asciiTheme="majorHAnsi" w:eastAsia="Times New Roman" w:hAnsiTheme="majorHAnsi" w:cstheme="majorHAnsi"/>
          <w:color w:val="000000" w:themeColor="text1"/>
          <w:lang w:eastAsia="en-GB"/>
        </w:rPr>
        <w:t xml:space="preserve">swords, the </w:t>
      </w:r>
      <w:r w:rsidR="00CC3A00">
        <w:rPr>
          <w:rFonts w:asciiTheme="majorHAnsi" w:eastAsia="Times New Roman" w:hAnsiTheme="majorHAnsi" w:cstheme="majorHAnsi"/>
          <w:color w:val="000000" w:themeColor="text1"/>
          <w:lang w:eastAsia="en-GB"/>
        </w:rPr>
        <w:t>Witham</w:t>
      </w:r>
      <w:r w:rsidRPr="00BB3FEA">
        <w:rPr>
          <w:rFonts w:asciiTheme="majorHAnsi" w:eastAsia="Times New Roman" w:hAnsiTheme="majorHAnsi" w:cstheme="majorHAnsi"/>
          <w:color w:val="000000" w:themeColor="text1"/>
          <w:lang w:eastAsia="en-GB"/>
        </w:rPr>
        <w:t xml:space="preserve"> Shield, spearheads and horse tack. </w:t>
      </w:r>
    </w:p>
    <w:p w:rsidR="009C11F7" w:rsidRPr="00BB3FEA" w:rsidRDefault="00D37832"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Archaeologists are fascinated by this strange site and can on</w:t>
      </w:r>
      <w:r w:rsidR="006C0C65" w:rsidRPr="00BB3FEA">
        <w:rPr>
          <w:rFonts w:asciiTheme="majorHAnsi" w:eastAsia="Times New Roman" w:hAnsiTheme="majorHAnsi" w:cstheme="majorHAnsi"/>
          <w:color w:val="000000" w:themeColor="text1"/>
          <w:lang w:eastAsia="en-GB"/>
        </w:rPr>
        <w:t>ly make educat</w:t>
      </w:r>
      <w:r w:rsidR="0011132E">
        <w:rPr>
          <w:rFonts w:asciiTheme="majorHAnsi" w:eastAsia="Times New Roman" w:hAnsiTheme="majorHAnsi" w:cstheme="majorHAnsi"/>
          <w:color w:val="000000" w:themeColor="text1"/>
          <w:lang w:eastAsia="en-GB"/>
        </w:rPr>
        <w:t xml:space="preserve">ed guesses about what happened </w:t>
      </w:r>
      <w:r w:rsidR="006C0C65" w:rsidRPr="00BB3FEA">
        <w:rPr>
          <w:rFonts w:asciiTheme="majorHAnsi" w:eastAsia="Times New Roman" w:hAnsiTheme="majorHAnsi" w:cstheme="majorHAnsi"/>
          <w:color w:val="000000" w:themeColor="text1"/>
          <w:lang w:eastAsia="en-GB"/>
        </w:rPr>
        <w:t>here.</w:t>
      </w:r>
      <w:r w:rsidR="006F0D9D">
        <w:rPr>
          <w:rFonts w:asciiTheme="majorHAnsi" w:eastAsia="Times New Roman" w:hAnsiTheme="majorHAnsi" w:cstheme="majorHAnsi"/>
          <w:color w:val="000000" w:themeColor="text1"/>
          <w:lang w:eastAsia="en-GB"/>
        </w:rPr>
        <w:t xml:space="preserve"> </w:t>
      </w:r>
      <w:r w:rsidR="000935B7" w:rsidRPr="00BB3FEA">
        <w:rPr>
          <w:rFonts w:asciiTheme="majorHAnsi" w:eastAsia="Times New Roman" w:hAnsiTheme="majorHAnsi" w:cstheme="majorHAnsi"/>
          <w:color w:val="000000" w:themeColor="text1"/>
          <w:lang w:eastAsia="en-GB"/>
        </w:rPr>
        <w:t xml:space="preserve">It would seem people were </w:t>
      </w:r>
      <w:r w:rsidRPr="00BB3FEA">
        <w:rPr>
          <w:rFonts w:asciiTheme="majorHAnsi" w:eastAsia="Times New Roman" w:hAnsiTheme="majorHAnsi" w:cstheme="majorHAnsi"/>
          <w:color w:val="000000" w:themeColor="text1"/>
          <w:lang w:eastAsia="en-GB"/>
        </w:rPr>
        <w:t xml:space="preserve">choosing </w:t>
      </w:r>
      <w:r w:rsidR="000935B7" w:rsidRPr="00BB3FEA">
        <w:rPr>
          <w:rFonts w:asciiTheme="majorHAnsi" w:eastAsia="Times New Roman" w:hAnsiTheme="majorHAnsi" w:cstheme="majorHAnsi"/>
          <w:color w:val="000000" w:themeColor="text1"/>
          <w:lang w:eastAsia="en-GB"/>
        </w:rPr>
        <w:t>objects</w:t>
      </w:r>
      <w:r w:rsidR="006C0C65" w:rsidRPr="00BB3FEA">
        <w:rPr>
          <w:rFonts w:asciiTheme="majorHAnsi" w:eastAsia="Times New Roman" w:hAnsiTheme="majorHAnsi" w:cstheme="majorHAnsi"/>
          <w:color w:val="000000" w:themeColor="text1"/>
          <w:lang w:eastAsia="en-GB"/>
        </w:rPr>
        <w:t xml:space="preserve"> carefully. They were placing them</w:t>
      </w:r>
      <w:r w:rsidR="000935B7" w:rsidRPr="00BB3FEA">
        <w:rPr>
          <w:rFonts w:asciiTheme="majorHAnsi" w:eastAsia="Times New Roman" w:hAnsiTheme="majorHAnsi" w:cstheme="majorHAnsi"/>
          <w:color w:val="000000" w:themeColor="text1"/>
          <w:lang w:eastAsia="en-GB"/>
        </w:rPr>
        <w:t xml:space="preserve"> in water with </w:t>
      </w:r>
      <w:r w:rsidRPr="00BB3FEA">
        <w:rPr>
          <w:rFonts w:asciiTheme="majorHAnsi" w:eastAsia="Times New Roman" w:hAnsiTheme="majorHAnsi" w:cstheme="majorHAnsi"/>
          <w:color w:val="000000" w:themeColor="text1"/>
          <w:lang w:eastAsia="en-GB"/>
        </w:rPr>
        <w:t xml:space="preserve">some </w:t>
      </w:r>
      <w:r w:rsidR="000935B7" w:rsidRPr="00BB3FEA">
        <w:rPr>
          <w:rFonts w:asciiTheme="majorHAnsi" w:eastAsia="Times New Roman" w:hAnsiTheme="majorHAnsi" w:cstheme="majorHAnsi"/>
          <w:color w:val="000000" w:themeColor="text1"/>
          <w:lang w:eastAsia="en-GB"/>
        </w:rPr>
        <w:t xml:space="preserve">ceremony. </w:t>
      </w:r>
      <w:r w:rsidR="009C11F7" w:rsidRPr="00BB3FEA">
        <w:rPr>
          <w:rFonts w:asciiTheme="majorHAnsi" w:eastAsia="Times New Roman" w:hAnsiTheme="majorHAnsi" w:cstheme="majorHAnsi"/>
          <w:color w:val="000000" w:themeColor="text1"/>
          <w:lang w:eastAsia="en-GB"/>
        </w:rPr>
        <w:t xml:space="preserve">Some </w:t>
      </w:r>
      <w:r w:rsidRPr="00BB3FEA">
        <w:rPr>
          <w:rFonts w:asciiTheme="majorHAnsi" w:eastAsia="Times New Roman" w:hAnsiTheme="majorHAnsi" w:cstheme="majorHAnsi"/>
          <w:color w:val="000000" w:themeColor="text1"/>
          <w:lang w:eastAsia="en-GB"/>
        </w:rPr>
        <w:t>experts</w:t>
      </w:r>
      <w:r w:rsidR="009C11F7" w:rsidRPr="00BB3FEA">
        <w:rPr>
          <w:rFonts w:asciiTheme="majorHAnsi" w:eastAsia="Times New Roman" w:hAnsiTheme="majorHAnsi" w:cstheme="majorHAnsi"/>
          <w:color w:val="000000" w:themeColor="text1"/>
          <w:lang w:eastAsia="en-GB"/>
        </w:rPr>
        <w:t xml:space="preserve"> think </w:t>
      </w:r>
      <w:r w:rsidR="00FD3418">
        <w:rPr>
          <w:rFonts w:asciiTheme="majorHAnsi" w:eastAsia="Times New Roman" w:hAnsiTheme="majorHAnsi" w:cstheme="majorHAnsi"/>
          <w:color w:val="000000" w:themeColor="text1"/>
          <w:lang w:eastAsia="en-GB"/>
        </w:rPr>
        <w:t xml:space="preserve">that Iron Age people believed that </w:t>
      </w:r>
      <w:r w:rsidR="009C11F7" w:rsidRPr="00BB3FEA">
        <w:rPr>
          <w:rFonts w:asciiTheme="majorHAnsi" w:eastAsia="Times New Roman" w:hAnsiTheme="majorHAnsi" w:cstheme="majorHAnsi"/>
          <w:color w:val="000000" w:themeColor="text1"/>
          <w:lang w:eastAsia="en-GB"/>
        </w:rPr>
        <w:t>the marshes may ha</w:t>
      </w:r>
      <w:r w:rsidR="006C0C65" w:rsidRPr="00BB3FEA">
        <w:rPr>
          <w:rFonts w:asciiTheme="majorHAnsi" w:eastAsia="Times New Roman" w:hAnsiTheme="majorHAnsi" w:cstheme="majorHAnsi"/>
          <w:color w:val="000000" w:themeColor="text1"/>
          <w:lang w:eastAsia="en-GB"/>
        </w:rPr>
        <w:t xml:space="preserve">ve been a mirror to the heavens. </w:t>
      </w:r>
      <w:r w:rsidR="0011132E">
        <w:rPr>
          <w:rFonts w:asciiTheme="majorHAnsi" w:eastAsia="Times New Roman" w:hAnsiTheme="majorHAnsi" w:cstheme="majorHAnsi"/>
          <w:color w:val="000000" w:themeColor="text1"/>
          <w:lang w:eastAsia="en-GB"/>
        </w:rPr>
        <w:t>Others think it may have</w:t>
      </w:r>
      <w:r w:rsidR="006C0C65" w:rsidRPr="00BB3FEA">
        <w:rPr>
          <w:rFonts w:asciiTheme="majorHAnsi" w:eastAsia="Times New Roman" w:hAnsiTheme="majorHAnsi" w:cstheme="majorHAnsi"/>
          <w:color w:val="000000" w:themeColor="text1"/>
          <w:lang w:eastAsia="en-GB"/>
        </w:rPr>
        <w:t xml:space="preserve"> been</w:t>
      </w:r>
      <w:r w:rsidR="0011132E">
        <w:rPr>
          <w:rFonts w:asciiTheme="majorHAnsi" w:eastAsia="Times New Roman" w:hAnsiTheme="majorHAnsi" w:cstheme="majorHAnsi"/>
          <w:color w:val="000000" w:themeColor="text1"/>
          <w:lang w:eastAsia="en-GB"/>
        </w:rPr>
        <w:t xml:space="preserve"> seen as</w:t>
      </w:r>
      <w:r w:rsidR="006C0C65" w:rsidRPr="00BB3FEA">
        <w:rPr>
          <w:rFonts w:asciiTheme="majorHAnsi" w:eastAsia="Times New Roman" w:hAnsiTheme="majorHAnsi" w:cstheme="majorHAnsi"/>
          <w:color w:val="000000" w:themeColor="text1"/>
          <w:lang w:eastAsia="en-GB"/>
        </w:rPr>
        <w:t xml:space="preserve"> </w:t>
      </w:r>
      <w:r w:rsidR="0011132E">
        <w:rPr>
          <w:rFonts w:asciiTheme="majorHAnsi" w:eastAsia="Times New Roman" w:hAnsiTheme="majorHAnsi" w:cstheme="majorHAnsi"/>
          <w:color w:val="000000" w:themeColor="text1"/>
          <w:lang w:eastAsia="en-GB"/>
        </w:rPr>
        <w:t>an entrance to the U</w:t>
      </w:r>
      <w:r w:rsidR="009C11F7" w:rsidRPr="00BB3FEA">
        <w:rPr>
          <w:rFonts w:asciiTheme="majorHAnsi" w:eastAsia="Times New Roman" w:hAnsiTheme="majorHAnsi" w:cstheme="majorHAnsi"/>
          <w:color w:val="000000" w:themeColor="text1"/>
          <w:lang w:eastAsia="en-GB"/>
        </w:rPr>
        <w:t xml:space="preserve">nderworld. Whatever the thought </w:t>
      </w:r>
      <w:r w:rsidR="006C0C65" w:rsidRPr="00BB3FEA">
        <w:rPr>
          <w:rFonts w:asciiTheme="majorHAnsi" w:eastAsia="Times New Roman" w:hAnsiTheme="majorHAnsi" w:cstheme="majorHAnsi"/>
          <w:color w:val="000000" w:themeColor="text1"/>
          <w:lang w:eastAsia="en-GB"/>
        </w:rPr>
        <w:t xml:space="preserve">processes, lots of people left very valuable objects here as offerings. </w:t>
      </w:r>
    </w:p>
    <w:p w:rsidR="000935B7" w:rsidRPr="00BB3FEA" w:rsidRDefault="00981C10"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lastRenderedPageBreak/>
        <w:t>The story of the causeway gets more mysterious. Initial investigation suggested that the posts</w:t>
      </w:r>
      <w:r w:rsidR="00D37832" w:rsidRPr="00BB3FEA">
        <w:rPr>
          <w:rFonts w:asciiTheme="majorHAnsi" w:eastAsia="Times New Roman" w:hAnsiTheme="majorHAnsi" w:cstheme="majorHAnsi"/>
          <w:color w:val="000000" w:themeColor="text1"/>
          <w:lang w:eastAsia="en-GB"/>
        </w:rPr>
        <w:t xml:space="preserve"> used to make the causeway</w:t>
      </w:r>
      <w:r w:rsidRPr="00BB3FEA">
        <w:rPr>
          <w:rFonts w:asciiTheme="majorHAnsi" w:eastAsia="Times New Roman" w:hAnsiTheme="majorHAnsi" w:cstheme="majorHAnsi"/>
          <w:color w:val="000000" w:themeColor="text1"/>
          <w:lang w:eastAsia="en-GB"/>
        </w:rPr>
        <w:t xml:space="preserve"> showed two phases of construction</w:t>
      </w:r>
      <w:r w:rsidR="0011132E">
        <w:rPr>
          <w:rFonts w:asciiTheme="majorHAnsi" w:eastAsia="Times New Roman" w:hAnsiTheme="majorHAnsi" w:cstheme="majorHAnsi"/>
          <w:color w:val="000000" w:themeColor="text1"/>
          <w:lang w:eastAsia="en-GB"/>
        </w:rPr>
        <w:t>. However,</w:t>
      </w:r>
      <w:r w:rsidRPr="00BB3FEA">
        <w:rPr>
          <w:rFonts w:asciiTheme="majorHAnsi" w:eastAsia="Times New Roman" w:hAnsiTheme="majorHAnsi" w:cstheme="majorHAnsi"/>
          <w:color w:val="000000" w:themeColor="text1"/>
          <w:lang w:eastAsia="en-GB"/>
        </w:rPr>
        <w:t xml:space="preserve"> dendrochronology (the scientific method for dating tree rin</w:t>
      </w:r>
      <w:r w:rsidR="0011132E">
        <w:rPr>
          <w:rFonts w:asciiTheme="majorHAnsi" w:eastAsia="Times New Roman" w:hAnsiTheme="majorHAnsi" w:cstheme="majorHAnsi"/>
          <w:color w:val="000000" w:themeColor="text1"/>
          <w:lang w:eastAsia="en-GB"/>
        </w:rPr>
        <w:t>gs)</w:t>
      </w:r>
      <w:r w:rsidRPr="00BB3FEA">
        <w:rPr>
          <w:rFonts w:asciiTheme="majorHAnsi" w:eastAsia="Times New Roman" w:hAnsiTheme="majorHAnsi" w:cstheme="majorHAnsi"/>
          <w:color w:val="000000" w:themeColor="text1"/>
          <w:lang w:eastAsia="en-GB"/>
        </w:rPr>
        <w:t xml:space="preserve"> shows that the first trees were </w:t>
      </w:r>
      <w:r w:rsidR="006F0D9D">
        <w:rPr>
          <w:rFonts w:asciiTheme="majorHAnsi" w:eastAsia="Times New Roman" w:hAnsiTheme="majorHAnsi" w:cstheme="majorHAnsi"/>
          <w:color w:val="000000" w:themeColor="text1"/>
          <w:lang w:eastAsia="en-GB"/>
        </w:rPr>
        <w:t>felled</w:t>
      </w:r>
      <w:r w:rsidRPr="00BB3FEA">
        <w:rPr>
          <w:rFonts w:asciiTheme="majorHAnsi" w:eastAsia="Times New Roman" w:hAnsiTheme="majorHAnsi" w:cstheme="majorHAnsi"/>
          <w:color w:val="000000" w:themeColor="text1"/>
          <w:lang w:eastAsia="en-GB"/>
        </w:rPr>
        <w:t xml:space="preserve"> in 456 BC </w:t>
      </w:r>
      <w:r w:rsidR="0011132E">
        <w:rPr>
          <w:rFonts w:asciiTheme="majorHAnsi" w:eastAsia="Times New Roman" w:hAnsiTheme="majorHAnsi" w:cstheme="majorHAnsi"/>
          <w:color w:val="000000" w:themeColor="text1"/>
          <w:lang w:eastAsia="en-GB"/>
        </w:rPr>
        <w:t xml:space="preserve">and, </w:t>
      </w:r>
      <w:r w:rsidRPr="00BB3FEA">
        <w:rPr>
          <w:rFonts w:asciiTheme="majorHAnsi" w:eastAsia="Times New Roman" w:hAnsiTheme="majorHAnsi" w:cstheme="majorHAnsi"/>
          <w:color w:val="000000" w:themeColor="text1"/>
          <w:lang w:eastAsia="en-GB"/>
        </w:rPr>
        <w:t>from this date</w:t>
      </w:r>
      <w:r w:rsidR="0011132E">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they w</w:t>
      </w:r>
      <w:r w:rsidR="00D37832" w:rsidRPr="00BB3FEA">
        <w:rPr>
          <w:rFonts w:asciiTheme="majorHAnsi" w:eastAsia="Times New Roman" w:hAnsiTheme="majorHAnsi" w:cstheme="majorHAnsi"/>
          <w:color w:val="000000" w:themeColor="text1"/>
          <w:lang w:eastAsia="en-GB"/>
        </w:rPr>
        <w:t>ere felled every 16 to 18 years. This suggests</w:t>
      </w:r>
      <w:r w:rsidRPr="00BB3FEA">
        <w:rPr>
          <w:rFonts w:asciiTheme="majorHAnsi" w:eastAsia="Times New Roman" w:hAnsiTheme="majorHAnsi" w:cstheme="majorHAnsi"/>
          <w:color w:val="000000" w:themeColor="text1"/>
          <w:lang w:eastAsia="en-GB"/>
        </w:rPr>
        <w:t xml:space="preserve"> a proga</w:t>
      </w:r>
      <w:r w:rsidR="00FD3418">
        <w:rPr>
          <w:rFonts w:asciiTheme="majorHAnsi" w:eastAsia="Times New Roman" w:hAnsiTheme="majorHAnsi" w:cstheme="majorHAnsi"/>
          <w:color w:val="000000" w:themeColor="text1"/>
          <w:lang w:eastAsia="en-GB"/>
        </w:rPr>
        <w:t>mme of repair and restoration. Some a</w:t>
      </w:r>
      <w:r w:rsidRPr="00BB3FEA">
        <w:rPr>
          <w:rFonts w:asciiTheme="majorHAnsi" w:eastAsia="Times New Roman" w:hAnsiTheme="majorHAnsi" w:cstheme="majorHAnsi"/>
          <w:color w:val="000000" w:themeColor="text1"/>
          <w:lang w:eastAsia="en-GB"/>
        </w:rPr>
        <w:t>rchaeologists think</w:t>
      </w:r>
      <w:r w:rsidR="0011132E">
        <w:rPr>
          <w:rFonts w:asciiTheme="majorHAnsi" w:eastAsia="Times New Roman" w:hAnsiTheme="majorHAnsi" w:cstheme="majorHAnsi"/>
          <w:color w:val="000000" w:themeColor="text1"/>
          <w:lang w:eastAsia="en-GB"/>
        </w:rPr>
        <w:t xml:space="preserve"> that the felling dates </w:t>
      </w:r>
      <w:r w:rsidR="00D37832" w:rsidRPr="00BB3FEA">
        <w:rPr>
          <w:rFonts w:asciiTheme="majorHAnsi" w:eastAsia="Times New Roman" w:hAnsiTheme="majorHAnsi" w:cstheme="majorHAnsi"/>
          <w:color w:val="000000" w:themeColor="text1"/>
          <w:lang w:eastAsia="en-GB"/>
        </w:rPr>
        <w:t>co</w:t>
      </w:r>
      <w:r w:rsidRPr="00BB3FEA">
        <w:rPr>
          <w:rFonts w:asciiTheme="majorHAnsi" w:eastAsia="Times New Roman" w:hAnsiTheme="majorHAnsi" w:cstheme="majorHAnsi"/>
          <w:color w:val="000000" w:themeColor="text1"/>
          <w:lang w:eastAsia="en-GB"/>
        </w:rPr>
        <w:t xml:space="preserve">incide with total lunar eclipses. </w:t>
      </w:r>
    </w:p>
    <w:p w:rsidR="0031686F" w:rsidRPr="00BB3FEA" w:rsidRDefault="000935B7"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It was not only </w:t>
      </w:r>
      <w:r w:rsidR="00CC3A00">
        <w:rPr>
          <w:rFonts w:asciiTheme="majorHAnsi" w:eastAsia="Times New Roman" w:hAnsiTheme="majorHAnsi" w:cstheme="majorHAnsi"/>
          <w:color w:val="000000" w:themeColor="text1"/>
          <w:lang w:eastAsia="en-GB"/>
        </w:rPr>
        <w:t>Iron</w:t>
      </w:r>
      <w:r w:rsidRPr="00BB3FEA">
        <w:rPr>
          <w:rFonts w:asciiTheme="majorHAnsi" w:eastAsia="Times New Roman" w:hAnsiTheme="majorHAnsi" w:cstheme="majorHAnsi"/>
          <w:color w:val="000000" w:themeColor="text1"/>
          <w:lang w:eastAsia="en-GB"/>
        </w:rPr>
        <w:t xml:space="preserve"> Age people who made offerings to the water gods. There is evidence that people made offerings</w:t>
      </w:r>
      <w:r w:rsidR="00D37832" w:rsidRPr="00BB3FEA">
        <w:rPr>
          <w:rFonts w:asciiTheme="majorHAnsi" w:eastAsia="Times New Roman" w:hAnsiTheme="majorHAnsi" w:cstheme="majorHAnsi"/>
          <w:color w:val="000000" w:themeColor="text1"/>
          <w:lang w:eastAsia="en-GB"/>
        </w:rPr>
        <w:t xml:space="preserve"> to the</w:t>
      </w:r>
      <w:r w:rsidR="0011132E">
        <w:rPr>
          <w:rFonts w:asciiTheme="majorHAnsi" w:eastAsia="Times New Roman" w:hAnsiTheme="majorHAnsi" w:cstheme="majorHAnsi"/>
          <w:color w:val="000000" w:themeColor="text1"/>
          <w:lang w:eastAsia="en-GB"/>
        </w:rPr>
        <w:t xml:space="preserve"> River</w:t>
      </w:r>
      <w:r w:rsidR="00D37832" w:rsidRPr="00BB3FEA">
        <w:rPr>
          <w:rFonts w:asciiTheme="majorHAnsi" w:eastAsia="Times New Roman" w:hAnsiTheme="majorHAnsi" w:cstheme="majorHAnsi"/>
          <w:color w:val="000000" w:themeColor="text1"/>
          <w:lang w:eastAsia="en-GB"/>
        </w:rPr>
        <w:t xml:space="preserve"> Witham</w:t>
      </w:r>
      <w:r w:rsidRPr="00BB3FEA">
        <w:rPr>
          <w:rFonts w:asciiTheme="majorHAnsi" w:eastAsia="Times New Roman" w:hAnsiTheme="majorHAnsi" w:cstheme="majorHAnsi"/>
          <w:color w:val="000000" w:themeColor="text1"/>
          <w:lang w:eastAsia="en-GB"/>
        </w:rPr>
        <w:t xml:space="preserve"> up to the 16</w:t>
      </w:r>
      <w:r w:rsidRPr="00BB3FEA">
        <w:rPr>
          <w:rFonts w:asciiTheme="majorHAnsi" w:eastAsia="Times New Roman" w:hAnsiTheme="majorHAnsi" w:cstheme="majorHAnsi"/>
          <w:color w:val="000000" w:themeColor="text1"/>
          <w:vertAlign w:val="superscript"/>
          <w:lang w:eastAsia="en-GB"/>
        </w:rPr>
        <w:t>th</w:t>
      </w:r>
      <w:r w:rsidR="0011132E">
        <w:rPr>
          <w:rFonts w:asciiTheme="majorHAnsi" w:eastAsia="Times New Roman" w:hAnsiTheme="majorHAnsi" w:cstheme="majorHAnsi"/>
          <w:color w:val="000000" w:themeColor="text1"/>
          <w:lang w:eastAsia="en-GB"/>
        </w:rPr>
        <w:t xml:space="preserve"> c</w:t>
      </w:r>
      <w:r w:rsidRPr="00BB3FEA">
        <w:rPr>
          <w:rFonts w:asciiTheme="majorHAnsi" w:eastAsia="Times New Roman" w:hAnsiTheme="majorHAnsi" w:cstheme="majorHAnsi"/>
          <w:color w:val="000000" w:themeColor="text1"/>
          <w:lang w:eastAsia="en-GB"/>
        </w:rPr>
        <w:t>entury. Unusually for what appears to be such a significant spiritual or religious site, there is no evidence of a</w:t>
      </w:r>
      <w:r w:rsidR="003D3806">
        <w:rPr>
          <w:rFonts w:asciiTheme="majorHAnsi" w:eastAsia="Times New Roman" w:hAnsiTheme="majorHAnsi" w:cstheme="majorHAnsi"/>
          <w:color w:val="000000" w:themeColor="text1"/>
          <w:lang w:eastAsia="en-GB"/>
        </w:rPr>
        <w:t xml:space="preserve"> medieval</w:t>
      </w:r>
      <w:r w:rsidR="002F594D">
        <w:rPr>
          <w:rFonts w:asciiTheme="majorHAnsi" w:eastAsia="Times New Roman" w:hAnsiTheme="majorHAnsi" w:cstheme="majorHAnsi"/>
          <w:color w:val="000000" w:themeColor="text1"/>
          <w:lang w:eastAsia="en-GB"/>
        </w:rPr>
        <w:t xml:space="preserve"> </w:t>
      </w:r>
      <w:r w:rsidRPr="00BB3FEA">
        <w:rPr>
          <w:rFonts w:asciiTheme="majorHAnsi" w:eastAsia="Times New Roman" w:hAnsiTheme="majorHAnsi" w:cstheme="majorHAnsi"/>
          <w:color w:val="000000" w:themeColor="text1"/>
          <w:lang w:eastAsia="en-GB"/>
        </w:rPr>
        <w:t>monastery</w:t>
      </w:r>
      <w:r w:rsidR="003D3806">
        <w:rPr>
          <w:rFonts w:asciiTheme="majorHAnsi" w:eastAsia="Times New Roman" w:hAnsiTheme="majorHAnsi" w:cstheme="majorHAnsi"/>
          <w:color w:val="000000" w:themeColor="text1"/>
          <w:lang w:eastAsia="en-GB"/>
        </w:rPr>
        <w:t xml:space="preserve"> being built at Fiskerton, as happened at other causeway sites along </w:t>
      </w:r>
      <w:r w:rsidRPr="00BB3FEA">
        <w:rPr>
          <w:rFonts w:asciiTheme="majorHAnsi" w:eastAsia="Times New Roman" w:hAnsiTheme="majorHAnsi" w:cstheme="majorHAnsi"/>
          <w:color w:val="000000" w:themeColor="text1"/>
          <w:lang w:eastAsia="en-GB"/>
        </w:rPr>
        <w:t xml:space="preserve">the </w:t>
      </w:r>
      <w:r w:rsidR="00D37832" w:rsidRPr="00BB3FEA">
        <w:rPr>
          <w:rFonts w:asciiTheme="majorHAnsi" w:eastAsia="Times New Roman" w:hAnsiTheme="majorHAnsi" w:cstheme="majorHAnsi"/>
          <w:color w:val="000000" w:themeColor="text1"/>
          <w:lang w:eastAsia="en-GB"/>
        </w:rPr>
        <w:t xml:space="preserve">River </w:t>
      </w:r>
      <w:r w:rsidRPr="00BB3FEA">
        <w:rPr>
          <w:rFonts w:asciiTheme="majorHAnsi" w:eastAsia="Times New Roman" w:hAnsiTheme="majorHAnsi" w:cstheme="majorHAnsi"/>
          <w:color w:val="000000" w:themeColor="text1"/>
          <w:lang w:eastAsia="en-GB"/>
        </w:rPr>
        <w:t>Witham.</w:t>
      </w:r>
      <w:r w:rsidR="00FD3418">
        <w:rPr>
          <w:rFonts w:asciiTheme="majorHAnsi" w:eastAsia="Times New Roman" w:hAnsiTheme="majorHAnsi" w:cstheme="majorHAnsi"/>
          <w:color w:val="000000" w:themeColor="text1"/>
          <w:lang w:eastAsia="en-GB"/>
        </w:rPr>
        <w:t xml:space="preserve"> </w:t>
      </w:r>
    </w:p>
    <w:p w:rsidR="0031686F" w:rsidRPr="00BB3FEA" w:rsidRDefault="0031686F" w:rsidP="001A0B83">
      <w:pPr>
        <w:spacing w:before="120"/>
        <w:rPr>
          <w:rFonts w:asciiTheme="majorHAnsi" w:eastAsia="Times New Roman" w:hAnsiTheme="majorHAnsi" w:cstheme="majorHAnsi"/>
          <w:color w:val="000000" w:themeColor="text1"/>
          <w:lang w:eastAsia="en-GB"/>
        </w:rPr>
      </w:pPr>
    </w:p>
    <w:p w:rsidR="0031686F" w:rsidRPr="00BB3FEA" w:rsidRDefault="0031686F" w:rsidP="001A0B83">
      <w:pPr>
        <w:spacing w:before="120"/>
        <w:rPr>
          <w:rFonts w:asciiTheme="majorHAnsi" w:eastAsia="Times New Roman" w:hAnsiTheme="majorHAnsi" w:cstheme="majorHAnsi"/>
          <w:color w:val="000000" w:themeColor="text1"/>
          <w:lang w:eastAsia="en-GB"/>
        </w:rPr>
      </w:pPr>
    </w:p>
    <w:p w:rsidR="009C11F7" w:rsidRPr="00BB3FEA" w:rsidRDefault="009C11F7"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noProof/>
          <w:color w:val="000000" w:themeColor="text1"/>
          <w:lang w:eastAsia="en-GB"/>
        </w:rPr>
        <w:drawing>
          <wp:inline distT="0" distB="0" distL="0" distR="0" wp14:anchorId="7653288D" wp14:editId="6F479BC9">
            <wp:extent cx="4709652" cy="2823181"/>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3-01 at 15.46.25.png"/>
                    <pic:cNvPicPr/>
                  </pic:nvPicPr>
                  <pic:blipFill>
                    <a:blip r:embed="rId29">
                      <a:extLst>
                        <a:ext uri="{28A0092B-C50C-407E-A947-70E740481C1C}">
                          <a14:useLocalDpi xmlns:a14="http://schemas.microsoft.com/office/drawing/2010/main" val="0"/>
                        </a:ext>
                      </a:extLst>
                    </a:blip>
                    <a:stretch>
                      <a:fillRect/>
                    </a:stretch>
                  </pic:blipFill>
                  <pic:spPr>
                    <a:xfrm>
                      <a:off x="0" y="0"/>
                      <a:ext cx="4723072" cy="2831226"/>
                    </a:xfrm>
                    <a:prstGeom prst="rect">
                      <a:avLst/>
                    </a:prstGeom>
                  </pic:spPr>
                </pic:pic>
              </a:graphicData>
            </a:graphic>
          </wp:inline>
        </w:drawing>
      </w:r>
    </w:p>
    <w:p w:rsidR="004E1157" w:rsidRDefault="004E1157" w:rsidP="001A0B83">
      <w:pPr>
        <w:spacing w:before="120"/>
        <w:rPr>
          <w:rFonts w:asciiTheme="majorHAnsi" w:eastAsia="Times New Roman" w:hAnsiTheme="majorHAnsi" w:cstheme="majorHAnsi"/>
          <w:color w:val="000000" w:themeColor="text1"/>
          <w:lang w:eastAsia="en-GB"/>
        </w:rPr>
      </w:pPr>
    </w:p>
    <w:p w:rsidR="00D11504" w:rsidRDefault="00D11504" w:rsidP="001A0B83">
      <w:pPr>
        <w:spacing w:before="1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 xml:space="preserve">Ten years ago, a member of </w:t>
      </w:r>
      <w:r w:rsidR="004E1157">
        <w:rPr>
          <w:rFonts w:asciiTheme="majorHAnsi" w:eastAsia="Times New Roman" w:hAnsiTheme="majorHAnsi" w:cstheme="majorHAnsi"/>
          <w:color w:val="000000" w:themeColor="text1"/>
          <w:lang w:eastAsia="en-GB"/>
        </w:rPr>
        <w:t>The Collection Museum</w:t>
      </w:r>
      <w:r w:rsidRPr="00BB3FEA">
        <w:rPr>
          <w:rFonts w:asciiTheme="majorHAnsi" w:eastAsia="Times New Roman" w:hAnsiTheme="majorHAnsi" w:cstheme="majorHAnsi"/>
          <w:color w:val="000000" w:themeColor="text1"/>
          <w:lang w:eastAsia="en-GB"/>
        </w:rPr>
        <w:t xml:space="preserve"> team found a skull near the site which suggests not only that people gave objects but some</w:t>
      </w:r>
      <w:r w:rsidR="005D1B12">
        <w:rPr>
          <w:rFonts w:asciiTheme="majorHAnsi" w:eastAsia="Times New Roman" w:hAnsiTheme="majorHAnsi" w:cstheme="majorHAnsi"/>
          <w:color w:val="000000" w:themeColor="text1"/>
          <w:lang w:eastAsia="en-GB"/>
        </w:rPr>
        <w:t>,</w:t>
      </w:r>
      <w:r w:rsidR="000957F4" w:rsidRPr="00BB3FEA">
        <w:rPr>
          <w:rFonts w:asciiTheme="majorHAnsi" w:eastAsia="Times New Roman" w:hAnsiTheme="majorHAnsi" w:cstheme="majorHAnsi"/>
          <w:color w:val="000000" w:themeColor="text1"/>
          <w:lang w:eastAsia="en-GB"/>
        </w:rPr>
        <w:t xml:space="preserve"> probably important or high-</w:t>
      </w:r>
      <w:r w:rsidRPr="00BB3FEA">
        <w:rPr>
          <w:rFonts w:asciiTheme="majorHAnsi" w:eastAsia="Times New Roman" w:hAnsiTheme="majorHAnsi" w:cstheme="majorHAnsi"/>
          <w:color w:val="000000" w:themeColor="text1"/>
          <w:lang w:eastAsia="en-GB"/>
        </w:rPr>
        <w:t>status people</w:t>
      </w:r>
      <w:r w:rsidR="005D1B12">
        <w:rPr>
          <w:rFonts w:asciiTheme="majorHAnsi" w:eastAsia="Times New Roman" w:hAnsiTheme="majorHAnsi" w:cstheme="majorHAnsi"/>
          <w:color w:val="000000" w:themeColor="text1"/>
          <w:lang w:eastAsia="en-GB"/>
        </w:rPr>
        <w:t>,</w:t>
      </w:r>
      <w:r w:rsidR="009C11F7" w:rsidRPr="00BB3FEA">
        <w:rPr>
          <w:rFonts w:asciiTheme="majorHAnsi" w:eastAsia="Times New Roman" w:hAnsiTheme="majorHAnsi" w:cstheme="majorHAnsi"/>
          <w:color w:val="000000" w:themeColor="text1"/>
          <w:lang w:eastAsia="en-GB"/>
        </w:rPr>
        <w:t xml:space="preserve"> actually</w:t>
      </w:r>
      <w:r w:rsidRPr="00BB3FEA">
        <w:rPr>
          <w:rFonts w:asciiTheme="majorHAnsi" w:eastAsia="Times New Roman" w:hAnsiTheme="majorHAnsi" w:cstheme="majorHAnsi"/>
          <w:color w:val="000000" w:themeColor="text1"/>
          <w:lang w:eastAsia="en-GB"/>
        </w:rPr>
        <w:t xml:space="preserve"> gave their lives. It is thought that they would have seen this role as an honour, possibly passing on messages to the gods</w:t>
      </w:r>
      <w:r w:rsidR="00D37832" w:rsidRPr="00BB3FEA">
        <w:rPr>
          <w:rFonts w:asciiTheme="majorHAnsi" w:eastAsia="Times New Roman" w:hAnsiTheme="majorHAnsi" w:cstheme="majorHAnsi"/>
          <w:color w:val="000000" w:themeColor="text1"/>
          <w:lang w:eastAsia="en-GB"/>
        </w:rPr>
        <w:t xml:space="preserve"> in person</w:t>
      </w:r>
      <w:r w:rsidRPr="00BB3FEA">
        <w:rPr>
          <w:rFonts w:asciiTheme="majorHAnsi" w:eastAsia="Times New Roman" w:hAnsiTheme="majorHAnsi" w:cstheme="majorHAnsi"/>
          <w:color w:val="000000" w:themeColor="text1"/>
          <w:lang w:eastAsia="en-GB"/>
        </w:rPr>
        <w:t>.</w:t>
      </w:r>
    </w:p>
    <w:p w:rsidR="0045357F" w:rsidRDefault="00A82228" w:rsidP="001A0B83">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Iron Age ‘bog bodies’ have been found very well preserved in waterlogged conditions in other parts of the country. Because they are so well preserved it is possible to work out how they died, and even what their last meal was.</w:t>
      </w:r>
    </w:p>
    <w:p w:rsidR="0045357F" w:rsidRPr="00BB3FEA" w:rsidRDefault="0045357F" w:rsidP="0045357F">
      <w:pPr>
        <w:spacing w:before="120"/>
        <w:rPr>
          <w:rFonts w:asciiTheme="majorHAnsi" w:hAnsiTheme="majorHAnsi" w:cstheme="majorHAnsi"/>
        </w:rPr>
      </w:pPr>
      <w:r w:rsidRPr="00BB3FEA">
        <w:rPr>
          <w:rFonts w:asciiTheme="majorHAnsi" w:hAnsiTheme="majorHAnsi" w:cstheme="majorHAnsi"/>
          <w:noProof/>
        </w:rPr>
        <w:lastRenderedPageBreak/>
        <w:drawing>
          <wp:inline distT="0" distB="0" distL="0" distR="0" wp14:anchorId="0E4A5D33" wp14:editId="55E638FB">
            <wp:extent cx="5727700" cy="2973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18-03-05 at 10.03.17.png"/>
                    <pic:cNvPicPr/>
                  </pic:nvPicPr>
                  <pic:blipFill>
                    <a:blip r:embed="rId30">
                      <a:extLst>
                        <a:ext uri="{28A0092B-C50C-407E-A947-70E740481C1C}">
                          <a14:useLocalDpi xmlns:a14="http://schemas.microsoft.com/office/drawing/2010/main" val="0"/>
                        </a:ext>
                      </a:extLst>
                    </a:blip>
                    <a:stretch>
                      <a:fillRect/>
                    </a:stretch>
                  </pic:blipFill>
                  <pic:spPr>
                    <a:xfrm>
                      <a:off x="0" y="0"/>
                      <a:ext cx="5727700" cy="2973070"/>
                    </a:xfrm>
                    <a:prstGeom prst="rect">
                      <a:avLst/>
                    </a:prstGeom>
                  </pic:spPr>
                </pic:pic>
              </a:graphicData>
            </a:graphic>
          </wp:inline>
        </w:drawing>
      </w:r>
    </w:p>
    <w:p w:rsidR="0045357F" w:rsidRPr="00BB3FEA" w:rsidRDefault="0045357F" w:rsidP="0045357F">
      <w:pPr>
        <w:spacing w:before="120"/>
        <w:rPr>
          <w:rFonts w:asciiTheme="majorHAnsi" w:hAnsiTheme="majorHAnsi" w:cstheme="majorHAnsi"/>
          <w:sz w:val="32"/>
          <w:szCs w:val="32"/>
        </w:rPr>
      </w:pPr>
      <w:r w:rsidRPr="00BB3FEA">
        <w:rPr>
          <w:rFonts w:asciiTheme="majorHAnsi" w:hAnsiTheme="majorHAnsi" w:cstheme="majorHAnsi"/>
          <w:sz w:val="32"/>
          <w:szCs w:val="32"/>
        </w:rPr>
        <w:t>The Rothwell Boar</w:t>
      </w:r>
    </w:p>
    <w:p w:rsidR="005D1B12" w:rsidRDefault="0045357F" w:rsidP="0045357F">
      <w:pPr>
        <w:spacing w:before="120"/>
        <w:rPr>
          <w:rFonts w:asciiTheme="majorHAnsi" w:hAnsiTheme="majorHAnsi" w:cstheme="majorHAnsi"/>
        </w:rPr>
      </w:pPr>
      <w:r w:rsidRPr="00BB3FEA">
        <w:rPr>
          <w:rFonts w:asciiTheme="majorHAnsi" w:hAnsiTheme="majorHAnsi" w:cstheme="majorHAnsi"/>
        </w:rPr>
        <w:t>The Rothwell Boar was found at Rothwell Top near Caistor in 1990 and came to The Collection Museum in 1990. It is a fascinating object for many reasons. It spans the late Iron Age and early Roman Britain. This was a time of great change</w:t>
      </w:r>
      <w:r w:rsidR="005D1B12">
        <w:rPr>
          <w:rFonts w:asciiTheme="majorHAnsi" w:hAnsiTheme="majorHAnsi" w:cstheme="majorHAnsi"/>
        </w:rPr>
        <w:t>,</w:t>
      </w:r>
      <w:r w:rsidRPr="00BB3FEA">
        <w:rPr>
          <w:rFonts w:asciiTheme="majorHAnsi" w:hAnsiTheme="majorHAnsi" w:cstheme="majorHAnsi"/>
        </w:rPr>
        <w:t xml:space="preserve"> but often Roman culture was influenced by the Celts or tribes who lived in Britain at the time</w:t>
      </w:r>
      <w:r>
        <w:rPr>
          <w:rFonts w:asciiTheme="majorHAnsi" w:hAnsiTheme="majorHAnsi" w:cstheme="majorHAnsi"/>
        </w:rPr>
        <w:t>. Equally</w:t>
      </w:r>
      <w:r w:rsidR="005D1B12">
        <w:rPr>
          <w:rFonts w:asciiTheme="majorHAnsi" w:hAnsiTheme="majorHAnsi" w:cstheme="majorHAnsi"/>
        </w:rPr>
        <w:t>,</w:t>
      </w:r>
      <w:r w:rsidRPr="00BB3FEA">
        <w:rPr>
          <w:rFonts w:asciiTheme="majorHAnsi" w:hAnsiTheme="majorHAnsi" w:cstheme="majorHAnsi"/>
        </w:rPr>
        <w:t xml:space="preserve"> the Celts took on some of the Roman ideas and designs. </w:t>
      </w:r>
    </w:p>
    <w:p w:rsidR="005D1B12" w:rsidRDefault="005D1B12" w:rsidP="0045357F">
      <w:pPr>
        <w:spacing w:before="120"/>
        <w:rPr>
          <w:rFonts w:asciiTheme="majorHAnsi" w:hAnsiTheme="majorHAnsi" w:cstheme="majorHAnsi"/>
        </w:rPr>
      </w:pPr>
      <w:r w:rsidRPr="00BB3FEA">
        <w:rPr>
          <w:rFonts w:asciiTheme="majorHAnsi" w:hAnsiTheme="majorHAnsi" w:cstheme="majorHAnsi"/>
        </w:rPr>
        <w:t>Tribes like the Corieltavi who lived in Lincolnshire and the East Midlands had to decide if they were going to fight the Romans or live in relative harmony with them.</w:t>
      </w:r>
      <w:r>
        <w:rPr>
          <w:rFonts w:asciiTheme="majorHAnsi" w:hAnsiTheme="majorHAnsi" w:cstheme="majorHAnsi"/>
        </w:rPr>
        <w:t xml:space="preserve"> </w:t>
      </w:r>
      <w:r w:rsidR="0045357F" w:rsidRPr="00BB3FEA">
        <w:rPr>
          <w:rFonts w:asciiTheme="majorHAnsi" w:hAnsiTheme="majorHAnsi" w:cstheme="majorHAnsi"/>
        </w:rPr>
        <w:t>The Boar may have been a symbo</w:t>
      </w:r>
      <w:r w:rsidR="0045357F">
        <w:rPr>
          <w:rFonts w:asciiTheme="majorHAnsi" w:hAnsiTheme="majorHAnsi" w:cstheme="majorHAnsi"/>
        </w:rPr>
        <w:t xml:space="preserve">l for the Corieltavi tribe. </w:t>
      </w:r>
      <w:r>
        <w:rPr>
          <w:rFonts w:asciiTheme="majorHAnsi" w:hAnsiTheme="majorHAnsi" w:cstheme="majorHAnsi"/>
        </w:rPr>
        <w:t>The</w:t>
      </w:r>
      <w:r w:rsidRPr="00BB3FEA">
        <w:rPr>
          <w:rFonts w:asciiTheme="majorHAnsi" w:hAnsiTheme="majorHAnsi" w:cstheme="majorHAnsi"/>
        </w:rPr>
        <w:t xml:space="preserve"> Corieltavi also had a symbol of a bristly aggressive boar on their coins. Coins would have had great value at this time, not like the coins we carry today. </w:t>
      </w:r>
      <w:r>
        <w:rPr>
          <w:rFonts w:asciiTheme="majorHAnsi" w:hAnsiTheme="majorHAnsi" w:cstheme="majorHAnsi"/>
        </w:rPr>
        <w:t xml:space="preserve"> </w:t>
      </w:r>
    </w:p>
    <w:p w:rsidR="0045357F" w:rsidRPr="00BB3FEA" w:rsidRDefault="0045357F" w:rsidP="0045357F">
      <w:pPr>
        <w:spacing w:before="120"/>
        <w:rPr>
          <w:rFonts w:asciiTheme="majorHAnsi" w:hAnsiTheme="majorHAnsi" w:cstheme="majorHAnsi"/>
        </w:rPr>
      </w:pPr>
      <w:r>
        <w:rPr>
          <w:rFonts w:asciiTheme="majorHAnsi" w:hAnsiTheme="majorHAnsi" w:cstheme="majorHAnsi"/>
        </w:rPr>
        <w:t>The Rothwell Boar</w:t>
      </w:r>
      <w:r w:rsidRPr="00BB3FEA">
        <w:rPr>
          <w:rFonts w:asciiTheme="majorHAnsi" w:hAnsiTheme="majorHAnsi" w:cstheme="majorHAnsi"/>
        </w:rPr>
        <w:t xml:space="preserve"> </w:t>
      </w:r>
      <w:r w:rsidR="005D1B12">
        <w:rPr>
          <w:rFonts w:asciiTheme="majorHAnsi" w:hAnsiTheme="majorHAnsi" w:cstheme="majorHAnsi"/>
        </w:rPr>
        <w:t>i</w:t>
      </w:r>
      <w:r w:rsidRPr="00BB3FEA">
        <w:rPr>
          <w:rFonts w:asciiTheme="majorHAnsi" w:hAnsiTheme="majorHAnsi" w:cstheme="majorHAnsi"/>
        </w:rPr>
        <w:t>s not an aggressive symbol</w:t>
      </w:r>
      <w:r w:rsidR="002F594D">
        <w:rPr>
          <w:rFonts w:asciiTheme="majorHAnsi" w:hAnsiTheme="majorHAnsi" w:cstheme="majorHAnsi"/>
        </w:rPr>
        <w:t>,</w:t>
      </w:r>
      <w:r w:rsidRPr="00BB3FEA">
        <w:rPr>
          <w:rFonts w:asciiTheme="majorHAnsi" w:hAnsiTheme="majorHAnsi" w:cstheme="majorHAnsi"/>
        </w:rPr>
        <w:t xml:space="preserve"> so it wouldn’t hav</w:t>
      </w:r>
      <w:r>
        <w:rPr>
          <w:rFonts w:asciiTheme="majorHAnsi" w:hAnsiTheme="majorHAnsi" w:cstheme="majorHAnsi"/>
        </w:rPr>
        <w:t>e been an emblem for a warrior.</w:t>
      </w:r>
      <w:r w:rsidRPr="00BB3FEA">
        <w:rPr>
          <w:rFonts w:asciiTheme="majorHAnsi" w:hAnsiTheme="majorHAnsi" w:cstheme="majorHAnsi"/>
        </w:rPr>
        <w:t xml:space="preserve"> It’s unlikely it was a toy either.</w:t>
      </w:r>
      <w:r>
        <w:rPr>
          <w:rFonts w:asciiTheme="majorHAnsi" w:hAnsiTheme="majorHAnsi" w:cstheme="majorHAnsi"/>
        </w:rPr>
        <w:t xml:space="preserve"> </w:t>
      </w:r>
      <w:r w:rsidR="002F594D">
        <w:rPr>
          <w:rFonts w:asciiTheme="majorHAnsi" w:hAnsiTheme="majorHAnsi" w:cstheme="majorHAnsi"/>
        </w:rPr>
        <w:t>Some archaeologists believe it was made as a votive offering, destined for a site like the Fiskerton Causeway.</w:t>
      </w:r>
    </w:p>
    <w:p w:rsidR="0045357F" w:rsidRPr="00BB3FEA" w:rsidRDefault="0045357F" w:rsidP="0045357F">
      <w:pPr>
        <w:spacing w:before="120"/>
        <w:rPr>
          <w:rFonts w:asciiTheme="majorHAnsi" w:hAnsiTheme="majorHAnsi" w:cstheme="majorHAnsi"/>
        </w:rPr>
      </w:pPr>
    </w:p>
    <w:p w:rsidR="0045357F" w:rsidRPr="00BB3FEA" w:rsidRDefault="0045357F" w:rsidP="0045357F">
      <w:pPr>
        <w:spacing w:before="120"/>
        <w:rPr>
          <w:rFonts w:asciiTheme="majorHAnsi" w:hAnsiTheme="majorHAnsi" w:cstheme="majorHAnsi"/>
        </w:rPr>
      </w:pPr>
    </w:p>
    <w:p w:rsidR="00B66019" w:rsidRDefault="00B66019">
      <w:pPr>
        <w:rPr>
          <w:rFonts w:asciiTheme="majorHAnsi" w:eastAsia="Times New Roman" w:hAnsiTheme="majorHAnsi" w:cstheme="majorHAnsi"/>
          <w:color w:val="000000" w:themeColor="text1"/>
          <w:sz w:val="32"/>
          <w:szCs w:val="32"/>
          <w:lang w:eastAsia="en-GB"/>
        </w:rPr>
      </w:pPr>
      <w:r>
        <w:rPr>
          <w:rFonts w:asciiTheme="majorHAnsi" w:eastAsia="Times New Roman" w:hAnsiTheme="majorHAnsi" w:cstheme="majorHAnsi"/>
          <w:color w:val="000000" w:themeColor="text1"/>
          <w:sz w:val="32"/>
          <w:szCs w:val="32"/>
          <w:lang w:eastAsia="en-GB"/>
        </w:rPr>
        <w:br w:type="page"/>
      </w:r>
    </w:p>
    <w:p w:rsidR="00810C95" w:rsidRDefault="00B66019" w:rsidP="001A0B83">
      <w:pPr>
        <w:spacing w:before="120"/>
        <w:rPr>
          <w:rFonts w:asciiTheme="majorHAnsi" w:eastAsia="Times New Roman" w:hAnsiTheme="majorHAnsi" w:cstheme="majorHAnsi"/>
          <w:color w:val="000000" w:themeColor="text1"/>
          <w:sz w:val="32"/>
          <w:szCs w:val="32"/>
          <w:lang w:eastAsia="en-GB"/>
        </w:rPr>
      </w:pPr>
      <w:r>
        <w:rPr>
          <w:rFonts w:asciiTheme="majorHAnsi" w:eastAsia="Times New Roman" w:hAnsiTheme="majorHAnsi" w:cstheme="majorHAnsi"/>
          <w:color w:val="000000" w:themeColor="text1"/>
          <w:sz w:val="32"/>
          <w:szCs w:val="32"/>
          <w:lang w:eastAsia="en-GB"/>
        </w:rPr>
        <w:lastRenderedPageBreak/>
        <w:t>Further sources of information</w:t>
      </w:r>
    </w:p>
    <w:p w:rsidR="00B66019" w:rsidRPr="00B66019" w:rsidRDefault="00B66019" w:rsidP="00B66019">
      <w:pPr>
        <w:rPr>
          <w:rFonts w:asciiTheme="majorHAnsi" w:hAnsiTheme="majorHAnsi" w:cstheme="majorHAnsi"/>
          <w:color w:val="000000"/>
        </w:rPr>
      </w:pPr>
      <w:r w:rsidRPr="00B66019">
        <w:rPr>
          <w:rFonts w:asciiTheme="majorHAnsi" w:hAnsiTheme="majorHAnsi" w:cstheme="majorHAnsi"/>
          <w:color w:val="000000"/>
        </w:rPr>
        <w:t>Recommended reading for children:</w:t>
      </w:r>
      <w:r w:rsidRPr="00B66019">
        <w:rPr>
          <w:rStyle w:val="apple-converted-space"/>
          <w:rFonts w:asciiTheme="majorHAnsi" w:hAnsiTheme="majorHAnsi" w:cstheme="majorHAnsi"/>
          <w:color w:val="000000"/>
        </w:rPr>
        <w:t> </w:t>
      </w:r>
    </w:p>
    <w:p w:rsidR="00B66019" w:rsidRPr="00B66019" w:rsidRDefault="00B66019" w:rsidP="00B66019">
      <w:pPr>
        <w:rPr>
          <w:rFonts w:asciiTheme="majorHAnsi" w:hAnsiTheme="majorHAnsi" w:cstheme="majorHAnsi"/>
          <w:color w:val="000000"/>
        </w:rPr>
      </w:pPr>
    </w:p>
    <w:p w:rsidR="00B66019" w:rsidRPr="00B66019" w:rsidRDefault="00B66019" w:rsidP="00B66019">
      <w:pPr>
        <w:rPr>
          <w:rFonts w:asciiTheme="majorHAnsi" w:hAnsiTheme="majorHAnsi" w:cstheme="majorHAnsi"/>
          <w:color w:val="000000"/>
        </w:rPr>
      </w:pPr>
      <w:r w:rsidRPr="00B66019">
        <w:rPr>
          <w:rFonts w:asciiTheme="majorHAnsi" w:hAnsiTheme="majorHAnsi" w:cstheme="majorHAnsi"/>
          <w:color w:val="000000"/>
        </w:rPr>
        <w:t>An Ancient Land: Mike Corbishley</w:t>
      </w:r>
    </w:p>
    <w:p w:rsidR="00B66019" w:rsidRDefault="00B66019" w:rsidP="00B66019">
      <w:pPr>
        <w:shd w:val="clear" w:color="auto" w:fill="FFFFFF"/>
        <w:rPr>
          <w:rFonts w:asciiTheme="majorHAnsi" w:hAnsiTheme="majorHAnsi" w:cstheme="majorHAnsi"/>
          <w:color w:val="111111"/>
        </w:rPr>
      </w:pPr>
      <w:r w:rsidRPr="00B66019">
        <w:rPr>
          <w:rFonts w:asciiTheme="majorHAnsi" w:hAnsiTheme="majorHAnsi" w:cstheme="majorHAnsi"/>
          <w:color w:val="111111"/>
        </w:rPr>
        <w:t xml:space="preserve">The Young Oxford History of Britain and Ireland: Volume </w:t>
      </w:r>
      <w:proofErr w:type="gramStart"/>
      <w:r w:rsidRPr="00B66019">
        <w:rPr>
          <w:rFonts w:asciiTheme="majorHAnsi" w:hAnsiTheme="majorHAnsi" w:cstheme="majorHAnsi"/>
          <w:color w:val="111111"/>
        </w:rPr>
        <w:t>1:An</w:t>
      </w:r>
      <w:proofErr w:type="gramEnd"/>
      <w:r w:rsidRPr="00B66019">
        <w:rPr>
          <w:rFonts w:asciiTheme="majorHAnsi" w:hAnsiTheme="majorHAnsi" w:cstheme="majorHAnsi"/>
          <w:color w:val="111111"/>
        </w:rPr>
        <w:t xml:space="preserve"> Ancient Land: Prehistory-Vikings (book may be out of print but there are plenty of copies for sale on line and several sets within Lincolnshire Library services)</w:t>
      </w:r>
    </w:p>
    <w:p w:rsidR="00B66019" w:rsidRDefault="00B66019" w:rsidP="00B66019">
      <w:pPr>
        <w:rPr>
          <w:rFonts w:asciiTheme="majorHAnsi" w:hAnsiTheme="majorHAnsi" w:cstheme="majorHAnsi"/>
          <w:i/>
          <w:iCs/>
          <w:color w:val="000000"/>
        </w:rPr>
      </w:pPr>
    </w:p>
    <w:p w:rsidR="00B66019" w:rsidRDefault="00B66019" w:rsidP="00B66019">
      <w:pPr>
        <w:rPr>
          <w:rFonts w:asciiTheme="majorHAnsi" w:hAnsiTheme="majorHAnsi" w:cstheme="majorHAnsi"/>
          <w:iCs/>
          <w:color w:val="000000"/>
        </w:rPr>
      </w:pPr>
      <w:r w:rsidRPr="00B66019">
        <w:rPr>
          <w:rFonts w:asciiTheme="majorHAnsi" w:hAnsiTheme="majorHAnsi" w:cstheme="majorHAnsi"/>
          <w:iCs/>
          <w:color w:val="000000"/>
        </w:rPr>
        <w:t>Hands on History! Stone Age</w:t>
      </w:r>
      <w:r>
        <w:rPr>
          <w:rFonts w:asciiTheme="majorHAnsi" w:hAnsiTheme="majorHAnsi" w:cstheme="majorHAnsi"/>
          <w:iCs/>
          <w:color w:val="000000"/>
        </w:rPr>
        <w:t xml:space="preserve"> by</w:t>
      </w:r>
      <w:r w:rsidRPr="00B66019">
        <w:rPr>
          <w:rFonts w:asciiTheme="majorHAnsi" w:hAnsiTheme="majorHAnsi" w:cstheme="majorHAnsi"/>
          <w:iCs/>
          <w:color w:val="000000"/>
        </w:rPr>
        <w:t xml:space="preserve"> Charlotte Hurdman</w:t>
      </w:r>
      <w:r>
        <w:rPr>
          <w:rFonts w:asciiTheme="majorHAnsi" w:hAnsiTheme="majorHAnsi" w:cstheme="majorHAnsi"/>
          <w:iCs/>
          <w:color w:val="000000"/>
        </w:rPr>
        <w:t>, Armadillo Press.</w:t>
      </w:r>
    </w:p>
    <w:p w:rsidR="00B66019" w:rsidRDefault="00B66019" w:rsidP="00B66019">
      <w:pPr>
        <w:rPr>
          <w:rFonts w:asciiTheme="majorHAnsi" w:hAnsiTheme="majorHAnsi" w:cstheme="majorHAnsi"/>
          <w:iCs/>
          <w:color w:val="000000"/>
        </w:rPr>
      </w:pPr>
    </w:p>
    <w:p w:rsidR="00B66019" w:rsidRDefault="00B66019" w:rsidP="00B66019">
      <w:pPr>
        <w:rPr>
          <w:rFonts w:asciiTheme="majorHAnsi" w:hAnsiTheme="majorHAnsi" w:cstheme="majorHAnsi"/>
          <w:iCs/>
          <w:color w:val="000000"/>
        </w:rPr>
      </w:pPr>
      <w:r>
        <w:rPr>
          <w:rFonts w:asciiTheme="majorHAnsi" w:hAnsiTheme="majorHAnsi" w:cstheme="majorHAnsi"/>
          <w:iCs/>
          <w:color w:val="000000"/>
        </w:rPr>
        <w:t>Stone Age Boy by Satoshi Kitamura (Walker Books Ltd)</w:t>
      </w:r>
    </w:p>
    <w:p w:rsidR="00B66019" w:rsidRPr="00B66019" w:rsidRDefault="00B66019" w:rsidP="00B66019">
      <w:pPr>
        <w:rPr>
          <w:rFonts w:asciiTheme="majorHAnsi" w:hAnsiTheme="majorHAnsi" w:cstheme="majorHAnsi"/>
          <w:iCs/>
          <w:color w:val="000000"/>
        </w:rPr>
      </w:pPr>
      <w:r>
        <w:rPr>
          <w:rFonts w:asciiTheme="majorHAnsi" w:hAnsiTheme="majorHAnsi" w:cstheme="majorHAnsi"/>
          <w:iCs/>
          <w:color w:val="000000"/>
        </w:rPr>
        <w:t>This story book focuses largely on Paleolithic to Mesolithic periods but is a useful way to introduce the topic for Year 3 and younger. The children can read the book together and act out scenes in family (or literacy) groups.</w:t>
      </w:r>
    </w:p>
    <w:p w:rsidR="00B66019" w:rsidRDefault="00B66019" w:rsidP="00B66019">
      <w:pPr>
        <w:shd w:val="clear" w:color="auto" w:fill="FFFFFF"/>
        <w:rPr>
          <w:rFonts w:asciiTheme="majorHAnsi" w:hAnsiTheme="majorHAnsi" w:cstheme="majorHAnsi"/>
          <w:color w:val="111111"/>
        </w:rPr>
      </w:pPr>
    </w:p>
    <w:p w:rsidR="00B66019" w:rsidRPr="00B66019" w:rsidRDefault="00B66019" w:rsidP="00B66019">
      <w:pPr>
        <w:shd w:val="clear" w:color="auto" w:fill="FFFFFF"/>
        <w:rPr>
          <w:rFonts w:asciiTheme="majorHAnsi" w:hAnsiTheme="majorHAnsi" w:cstheme="majorHAnsi"/>
          <w:color w:val="000000"/>
        </w:rPr>
      </w:pPr>
      <w:r>
        <w:rPr>
          <w:rFonts w:asciiTheme="majorHAnsi" w:hAnsiTheme="majorHAnsi" w:cstheme="majorHAnsi"/>
          <w:color w:val="111111"/>
        </w:rPr>
        <w:t>The Cregswell Crags website has useful background infromation</w:t>
      </w:r>
    </w:p>
    <w:p w:rsidR="00B66019" w:rsidRPr="00B66019" w:rsidRDefault="00C51010" w:rsidP="00B66019">
      <w:pPr>
        <w:rPr>
          <w:rFonts w:asciiTheme="majorHAnsi" w:hAnsiTheme="majorHAnsi" w:cstheme="majorHAnsi"/>
          <w:color w:val="000000"/>
        </w:rPr>
      </w:pPr>
      <w:hyperlink r:id="rId31" w:history="1">
        <w:r w:rsidR="00B66019" w:rsidRPr="00B66019">
          <w:rPr>
            <w:rStyle w:val="Hyperlink"/>
            <w:rFonts w:asciiTheme="majorHAnsi" w:hAnsiTheme="majorHAnsi" w:cstheme="majorHAnsi"/>
            <w:color w:val="800080"/>
          </w:rPr>
          <w:t>http://www.creswell-crags.org.uk/Explore/virtually-the-ice-age.aspx</w:t>
        </w:r>
      </w:hyperlink>
    </w:p>
    <w:p w:rsidR="00B66019" w:rsidRDefault="00B66019" w:rsidP="00B66019">
      <w:pPr>
        <w:rPr>
          <w:rFonts w:asciiTheme="majorHAnsi" w:hAnsiTheme="majorHAnsi" w:cstheme="majorHAnsi"/>
          <w:i/>
          <w:iCs/>
          <w:color w:val="000000"/>
        </w:rPr>
      </w:pPr>
      <w:r w:rsidRPr="00B66019">
        <w:rPr>
          <w:rFonts w:asciiTheme="majorHAnsi" w:hAnsiTheme="majorHAnsi" w:cstheme="majorHAnsi"/>
          <w:i/>
          <w:iCs/>
          <w:color w:val="000000"/>
        </w:rPr>
        <w:t> </w:t>
      </w:r>
    </w:p>
    <w:p w:rsidR="00B66019" w:rsidRDefault="00B66019" w:rsidP="00B66019">
      <w:pPr>
        <w:rPr>
          <w:rFonts w:asciiTheme="majorHAnsi" w:hAnsiTheme="majorHAnsi" w:cstheme="majorHAnsi"/>
          <w:iCs/>
          <w:color w:val="000000"/>
        </w:rPr>
      </w:pPr>
      <w:r w:rsidRPr="00F81350">
        <w:rPr>
          <w:rFonts w:asciiTheme="majorHAnsi" w:hAnsiTheme="majorHAnsi" w:cstheme="majorHAnsi"/>
          <w:iCs/>
          <w:color w:val="000000"/>
        </w:rPr>
        <w:t>Hands on History! Stone Age Charlotte Hurdman</w:t>
      </w:r>
    </w:p>
    <w:p w:rsidR="00F81350" w:rsidRDefault="00F81350" w:rsidP="00B66019">
      <w:pPr>
        <w:rPr>
          <w:rFonts w:asciiTheme="majorHAnsi" w:hAnsiTheme="majorHAnsi" w:cstheme="majorHAnsi"/>
          <w:iCs/>
          <w:color w:val="000000"/>
        </w:rPr>
      </w:pPr>
    </w:p>
    <w:p w:rsidR="00F81350" w:rsidRPr="00F81350" w:rsidRDefault="00F81350" w:rsidP="00B66019">
      <w:pPr>
        <w:rPr>
          <w:rFonts w:asciiTheme="majorHAnsi" w:hAnsiTheme="majorHAnsi" w:cstheme="majorHAnsi"/>
          <w:iCs/>
          <w:color w:val="000000"/>
          <w:sz w:val="32"/>
          <w:szCs w:val="32"/>
        </w:rPr>
      </w:pPr>
      <w:r w:rsidRPr="00F81350">
        <w:rPr>
          <w:rFonts w:asciiTheme="majorHAnsi" w:hAnsiTheme="majorHAnsi" w:cstheme="majorHAnsi"/>
          <w:iCs/>
          <w:color w:val="000000"/>
          <w:sz w:val="32"/>
          <w:szCs w:val="32"/>
        </w:rPr>
        <w:t>Useful website</w:t>
      </w:r>
      <w:r w:rsidR="005D1B12">
        <w:rPr>
          <w:rFonts w:asciiTheme="majorHAnsi" w:hAnsiTheme="majorHAnsi" w:cstheme="majorHAnsi"/>
          <w:iCs/>
          <w:color w:val="000000"/>
          <w:sz w:val="32"/>
          <w:szCs w:val="32"/>
        </w:rPr>
        <w:t>s</w:t>
      </w:r>
    </w:p>
    <w:p w:rsidR="005D1B12" w:rsidRPr="00B66019" w:rsidRDefault="00C51010" w:rsidP="005D1B12">
      <w:pPr>
        <w:rPr>
          <w:rFonts w:asciiTheme="majorHAnsi" w:hAnsiTheme="majorHAnsi" w:cstheme="majorHAnsi"/>
          <w:i/>
          <w:iCs/>
          <w:color w:val="000000"/>
        </w:rPr>
      </w:pPr>
      <w:hyperlink r:id="rId32" w:history="1">
        <w:r w:rsidR="005D1B12" w:rsidRPr="00BB3FEA">
          <w:rPr>
            <w:rStyle w:val="Hyperlink"/>
            <w:rFonts w:asciiTheme="majorHAnsi" w:hAnsiTheme="majorHAnsi" w:cstheme="majorHAnsi"/>
          </w:rPr>
          <w:t>'Heritage Gateway'</w:t>
        </w:r>
      </w:hyperlink>
      <w:r w:rsidR="005D1B12">
        <w:rPr>
          <w:rFonts w:asciiTheme="majorHAnsi" w:hAnsiTheme="majorHAnsi" w:cstheme="majorHAnsi"/>
        </w:rPr>
        <w:t xml:space="preserve"> is</w:t>
      </w:r>
      <w:r w:rsidR="005D1B12" w:rsidRPr="00BB3FEA">
        <w:rPr>
          <w:rFonts w:asciiTheme="majorHAnsi" w:hAnsiTheme="majorHAnsi" w:cstheme="majorHAnsi"/>
        </w:rPr>
        <w:t xml:space="preserve"> a national collection of all the HER datasets and other national, heritage-related records, such as Historic England's listed buildings and scheduled ancient</w:t>
      </w:r>
      <w:r w:rsidR="005D1B12">
        <w:rPr>
          <w:rFonts w:asciiTheme="majorHAnsi" w:hAnsiTheme="majorHAnsi" w:cstheme="majorHAnsi"/>
        </w:rPr>
        <w:t xml:space="preserve"> monument registers.</w:t>
      </w:r>
    </w:p>
    <w:p w:rsidR="00B66019" w:rsidRDefault="00B66019" w:rsidP="00B66019">
      <w:pPr>
        <w:rPr>
          <w:rFonts w:asciiTheme="majorHAnsi" w:hAnsiTheme="majorHAnsi" w:cstheme="majorHAnsi"/>
          <w:i/>
          <w:iCs/>
          <w:color w:val="000000"/>
        </w:rPr>
      </w:pPr>
    </w:p>
    <w:p w:rsidR="00F81350" w:rsidRDefault="00C51010" w:rsidP="00F81350">
      <w:pPr>
        <w:autoSpaceDE w:val="0"/>
        <w:autoSpaceDN w:val="0"/>
        <w:adjustRightInd w:val="0"/>
        <w:spacing w:before="120"/>
        <w:rPr>
          <w:rFonts w:asciiTheme="majorHAnsi" w:hAnsiTheme="majorHAnsi" w:cstheme="majorHAnsi"/>
        </w:rPr>
      </w:pPr>
      <w:hyperlink r:id="rId33" w:history="1">
        <w:r w:rsidR="00F81350" w:rsidRPr="00BB3FEA">
          <w:rPr>
            <w:rStyle w:val="Hyperlink"/>
            <w:rFonts w:asciiTheme="majorHAnsi" w:hAnsiTheme="majorHAnsi" w:cstheme="majorHAnsi"/>
          </w:rPr>
          <w:t>'Lincs to the Past'</w:t>
        </w:r>
      </w:hyperlink>
      <w:r w:rsidR="00F81350" w:rsidRPr="00BB3FEA">
        <w:rPr>
          <w:rFonts w:asciiTheme="majorHAnsi" w:hAnsiTheme="majorHAnsi" w:cstheme="majorHAnsi"/>
        </w:rPr>
        <w:t xml:space="preserve"> collates records from Lincolnshire focussed services, including</w:t>
      </w:r>
      <w:r w:rsidR="00F81350">
        <w:rPr>
          <w:rFonts w:asciiTheme="majorHAnsi" w:hAnsiTheme="majorHAnsi" w:cstheme="majorHAnsi"/>
        </w:rPr>
        <w:t xml:space="preserve"> i</w:t>
      </w:r>
      <w:r w:rsidR="00F81350" w:rsidRPr="00BB3FEA">
        <w:rPr>
          <w:rFonts w:asciiTheme="majorHAnsi" w:hAnsiTheme="majorHAnsi" w:cstheme="majorHAnsi"/>
        </w:rPr>
        <w:t>nformation on</w:t>
      </w:r>
      <w:r w:rsidR="00F81350">
        <w:rPr>
          <w:rFonts w:asciiTheme="majorHAnsi" w:hAnsiTheme="majorHAnsi" w:cstheme="majorHAnsi"/>
        </w:rPr>
        <w:t>:</w:t>
      </w:r>
      <w:r w:rsidR="00F81350" w:rsidRPr="00BB3FEA">
        <w:rPr>
          <w:rFonts w:asciiTheme="majorHAnsi" w:hAnsiTheme="majorHAnsi" w:cstheme="majorHAnsi"/>
        </w:rPr>
        <w:t xml:space="preserve"> </w:t>
      </w:r>
    </w:p>
    <w:p w:rsidR="00F81350" w:rsidRPr="005F3CA4" w:rsidRDefault="00F81350" w:rsidP="00F81350">
      <w:pPr>
        <w:pStyle w:val="ListParagraph"/>
        <w:numPr>
          <w:ilvl w:val="0"/>
          <w:numId w:val="33"/>
        </w:numPr>
        <w:autoSpaceDE w:val="0"/>
        <w:autoSpaceDN w:val="0"/>
        <w:adjustRightInd w:val="0"/>
        <w:spacing w:before="120"/>
        <w:rPr>
          <w:rFonts w:asciiTheme="majorHAnsi" w:hAnsiTheme="majorHAnsi" w:cstheme="majorHAnsi"/>
        </w:rPr>
      </w:pPr>
      <w:r w:rsidRPr="005F3CA4">
        <w:rPr>
          <w:rFonts w:asciiTheme="majorHAnsi" w:hAnsiTheme="majorHAnsi" w:cstheme="majorHAnsi"/>
        </w:rPr>
        <w:t xml:space="preserve">Historical photographs and documents from the Lincolnshire Archives </w:t>
      </w:r>
    </w:p>
    <w:p w:rsidR="00F81350" w:rsidRPr="005F3CA4" w:rsidRDefault="00F81350" w:rsidP="00F81350">
      <w:pPr>
        <w:pStyle w:val="ListParagraph"/>
        <w:numPr>
          <w:ilvl w:val="0"/>
          <w:numId w:val="33"/>
        </w:numPr>
        <w:autoSpaceDE w:val="0"/>
        <w:autoSpaceDN w:val="0"/>
        <w:adjustRightInd w:val="0"/>
        <w:spacing w:before="120"/>
        <w:rPr>
          <w:rFonts w:asciiTheme="majorHAnsi" w:hAnsiTheme="majorHAnsi" w:cstheme="majorHAnsi"/>
        </w:rPr>
      </w:pPr>
      <w:r w:rsidRPr="005F3CA4">
        <w:rPr>
          <w:rFonts w:asciiTheme="majorHAnsi" w:hAnsiTheme="majorHAnsi" w:cstheme="majorHAnsi"/>
        </w:rPr>
        <w:t xml:space="preserve">Archaeological artefacts held at the Collection Museum </w:t>
      </w:r>
    </w:p>
    <w:p w:rsidR="00F81350" w:rsidRPr="005F3CA4" w:rsidRDefault="00F81350" w:rsidP="00F81350">
      <w:pPr>
        <w:pStyle w:val="ListParagraph"/>
        <w:numPr>
          <w:ilvl w:val="0"/>
          <w:numId w:val="33"/>
        </w:numPr>
        <w:autoSpaceDE w:val="0"/>
        <w:autoSpaceDN w:val="0"/>
        <w:adjustRightInd w:val="0"/>
        <w:spacing w:before="120"/>
        <w:rPr>
          <w:rFonts w:asciiTheme="majorHAnsi" w:hAnsiTheme="majorHAnsi" w:cstheme="majorHAnsi"/>
        </w:rPr>
      </w:pPr>
      <w:r w:rsidRPr="005F3CA4">
        <w:rPr>
          <w:rFonts w:asciiTheme="majorHAnsi" w:hAnsiTheme="majorHAnsi" w:cstheme="majorHAnsi"/>
        </w:rPr>
        <w:t xml:space="preserve">Records from the HER. </w:t>
      </w:r>
    </w:p>
    <w:p w:rsidR="00F81350" w:rsidRDefault="00F81350" w:rsidP="00B66019">
      <w:pPr>
        <w:rPr>
          <w:rFonts w:asciiTheme="majorHAnsi" w:hAnsiTheme="majorHAnsi" w:cstheme="majorHAnsi"/>
          <w:i/>
          <w:iCs/>
          <w:color w:val="000000"/>
        </w:rPr>
      </w:pPr>
    </w:p>
    <w:p w:rsidR="00B66019" w:rsidRPr="00B66019" w:rsidRDefault="00B66019" w:rsidP="00B66019">
      <w:pPr>
        <w:rPr>
          <w:rFonts w:asciiTheme="majorHAnsi" w:hAnsiTheme="majorHAnsi" w:cstheme="majorHAnsi"/>
          <w:color w:val="000000"/>
        </w:rPr>
      </w:pPr>
      <w:r w:rsidRPr="00B66019">
        <w:rPr>
          <w:rFonts w:asciiTheme="majorHAnsi" w:hAnsiTheme="majorHAnsi" w:cstheme="majorHAnsi"/>
          <w:i/>
          <w:iCs/>
          <w:color w:val="000000"/>
        </w:rPr>
        <w:t>Diagrams showing Doggerland/ land bridge may be of use to teachers</w:t>
      </w:r>
    </w:p>
    <w:p w:rsidR="00B66019" w:rsidRPr="00B66019" w:rsidRDefault="00C51010" w:rsidP="00B66019">
      <w:pPr>
        <w:rPr>
          <w:rFonts w:asciiTheme="majorHAnsi" w:hAnsiTheme="majorHAnsi" w:cstheme="majorHAnsi"/>
          <w:color w:val="000000"/>
        </w:rPr>
      </w:pPr>
      <w:hyperlink r:id="rId34" w:anchor="/media/File:Doggerland3er_en.png" w:history="1">
        <w:r w:rsidR="00B66019" w:rsidRPr="00B66019">
          <w:rPr>
            <w:rStyle w:val="Hyperlink"/>
            <w:rFonts w:asciiTheme="majorHAnsi" w:hAnsiTheme="majorHAnsi" w:cstheme="majorHAnsi"/>
            <w:i/>
            <w:iCs/>
            <w:color w:val="800080"/>
          </w:rPr>
          <w:t>https://en.wikipedia.org/wiki/Doggerland#/media/File:Doggerland3er_en.png</w:t>
        </w:r>
      </w:hyperlink>
    </w:p>
    <w:p w:rsidR="00B66019" w:rsidRPr="00B66019" w:rsidRDefault="00B66019" w:rsidP="00B66019">
      <w:pPr>
        <w:rPr>
          <w:rFonts w:asciiTheme="majorHAnsi" w:hAnsiTheme="majorHAnsi" w:cstheme="majorHAnsi"/>
          <w:color w:val="000000"/>
        </w:rPr>
      </w:pPr>
      <w:r w:rsidRPr="00B66019">
        <w:rPr>
          <w:rFonts w:asciiTheme="majorHAnsi" w:hAnsiTheme="majorHAnsi" w:cstheme="majorHAnsi"/>
          <w:i/>
          <w:iCs/>
          <w:color w:val="000000"/>
        </w:rPr>
        <w:t> </w:t>
      </w:r>
    </w:p>
    <w:p w:rsidR="00B66019" w:rsidRDefault="00B66019" w:rsidP="00B66019">
      <w:pPr>
        <w:rPr>
          <w:rFonts w:asciiTheme="majorHAnsi" w:hAnsiTheme="majorHAnsi" w:cstheme="majorHAnsi"/>
          <w:i/>
          <w:iCs/>
          <w:color w:val="000000"/>
        </w:rPr>
      </w:pPr>
      <w:r w:rsidRPr="00B66019">
        <w:rPr>
          <w:rFonts w:asciiTheme="majorHAnsi" w:hAnsiTheme="majorHAnsi" w:cstheme="majorHAnsi"/>
          <w:i/>
          <w:iCs/>
          <w:color w:val="000000"/>
        </w:rPr>
        <w:t>Devensian Glaciation</w:t>
      </w:r>
      <w:r>
        <w:rPr>
          <w:rFonts w:asciiTheme="majorHAnsi" w:hAnsiTheme="majorHAnsi" w:cstheme="majorHAnsi"/>
          <w:i/>
          <w:iCs/>
          <w:color w:val="000000"/>
        </w:rPr>
        <w:t>.</w:t>
      </w:r>
    </w:p>
    <w:p w:rsidR="00B66019" w:rsidRPr="00B66019" w:rsidRDefault="00B66019" w:rsidP="00B66019">
      <w:pPr>
        <w:rPr>
          <w:rFonts w:asciiTheme="majorHAnsi" w:hAnsiTheme="majorHAnsi" w:cstheme="majorHAnsi"/>
          <w:color w:val="000000"/>
        </w:rPr>
      </w:pPr>
      <w:r>
        <w:rPr>
          <w:rFonts w:asciiTheme="majorHAnsi" w:hAnsiTheme="majorHAnsi" w:cstheme="majorHAnsi"/>
          <w:i/>
          <w:iCs/>
          <w:color w:val="000000"/>
        </w:rPr>
        <w:t xml:space="preserve">This site shows the </w:t>
      </w:r>
      <w:r w:rsidRPr="00B66019">
        <w:rPr>
          <w:rFonts w:asciiTheme="majorHAnsi" w:hAnsiTheme="majorHAnsi" w:cstheme="majorHAnsi"/>
          <w:i/>
          <w:iCs/>
          <w:color w:val="000000"/>
        </w:rPr>
        <w:t>furthest extent of the ice sheets in the last Ice Age</w:t>
      </w:r>
    </w:p>
    <w:p w:rsidR="00B66019" w:rsidRPr="00B66019" w:rsidRDefault="00C51010" w:rsidP="00B66019">
      <w:pPr>
        <w:rPr>
          <w:rFonts w:asciiTheme="majorHAnsi" w:hAnsiTheme="majorHAnsi" w:cstheme="majorHAnsi"/>
          <w:color w:val="000000"/>
        </w:rPr>
      </w:pPr>
      <w:hyperlink r:id="rId35" w:history="1">
        <w:r w:rsidR="00B66019" w:rsidRPr="00B66019">
          <w:rPr>
            <w:rStyle w:val="Hyperlink"/>
            <w:rFonts w:asciiTheme="majorHAnsi" w:hAnsiTheme="majorHAnsi" w:cstheme="majorHAnsi"/>
            <w:i/>
            <w:iCs/>
            <w:color w:val="800080"/>
          </w:rPr>
          <w:t>http://www.bgs.ac.uk/discoveringGeology/geologyOfBritain/iceAge/home.html</w:t>
        </w:r>
      </w:hyperlink>
    </w:p>
    <w:p w:rsidR="00B66019" w:rsidRDefault="00B66019" w:rsidP="00B66019">
      <w:pPr>
        <w:rPr>
          <w:rFonts w:asciiTheme="majorHAnsi" w:hAnsiTheme="majorHAnsi" w:cstheme="majorHAnsi"/>
          <w:i/>
          <w:iCs/>
          <w:color w:val="000000"/>
        </w:rPr>
      </w:pPr>
    </w:p>
    <w:p w:rsidR="00B66019" w:rsidRDefault="00B66019" w:rsidP="00B66019">
      <w:pPr>
        <w:rPr>
          <w:rFonts w:asciiTheme="majorHAnsi" w:hAnsiTheme="majorHAnsi" w:cstheme="majorHAnsi"/>
          <w:i/>
          <w:iCs/>
          <w:color w:val="000000"/>
        </w:rPr>
      </w:pPr>
      <w:r>
        <w:rPr>
          <w:rFonts w:asciiTheme="majorHAnsi" w:hAnsiTheme="majorHAnsi" w:cstheme="majorHAnsi"/>
          <w:i/>
          <w:iCs/>
          <w:color w:val="000000"/>
        </w:rPr>
        <w:t>This site may be of use to teachers.</w:t>
      </w:r>
    </w:p>
    <w:p w:rsidR="00B66019" w:rsidRPr="00B66019" w:rsidRDefault="00C51010" w:rsidP="00B66019">
      <w:pPr>
        <w:rPr>
          <w:rFonts w:asciiTheme="majorHAnsi" w:hAnsiTheme="majorHAnsi" w:cstheme="majorHAnsi"/>
          <w:color w:val="000000"/>
        </w:rPr>
      </w:pPr>
      <w:hyperlink r:id="rId36" w:history="1">
        <w:r w:rsidR="00B66019" w:rsidRPr="00B66019">
          <w:rPr>
            <w:rStyle w:val="Hyperlink"/>
            <w:rFonts w:asciiTheme="majorHAnsi" w:hAnsiTheme="majorHAnsi" w:cstheme="majorHAnsi"/>
            <w:i/>
            <w:iCs/>
            <w:color w:val="800080"/>
          </w:rPr>
          <w:t>http://www.donsmaps.com/icemaps.html</w:t>
        </w:r>
      </w:hyperlink>
    </w:p>
    <w:p w:rsidR="00B66019" w:rsidRDefault="00B66019" w:rsidP="00B66019">
      <w:pPr>
        <w:rPr>
          <w:rFonts w:asciiTheme="majorHAnsi" w:hAnsiTheme="majorHAnsi" w:cstheme="majorHAnsi"/>
          <w:i/>
          <w:iCs/>
          <w:color w:val="000000"/>
        </w:rPr>
      </w:pPr>
      <w:r w:rsidRPr="00B66019">
        <w:rPr>
          <w:rFonts w:asciiTheme="majorHAnsi" w:hAnsiTheme="majorHAnsi" w:cstheme="majorHAnsi"/>
          <w:i/>
          <w:iCs/>
          <w:color w:val="000000"/>
        </w:rPr>
        <w:t> </w:t>
      </w:r>
    </w:p>
    <w:p w:rsidR="002F4DB3" w:rsidRPr="002F4DB3" w:rsidRDefault="002F4DB3" w:rsidP="002F4DB3">
      <w:pPr>
        <w:rPr>
          <w:rFonts w:asciiTheme="majorHAnsi" w:hAnsiTheme="majorHAnsi" w:cstheme="majorHAnsi"/>
          <w:iCs/>
          <w:color w:val="000000"/>
          <w:sz w:val="32"/>
          <w:szCs w:val="32"/>
        </w:rPr>
      </w:pPr>
      <w:r w:rsidRPr="002F4DB3">
        <w:rPr>
          <w:rFonts w:asciiTheme="majorHAnsi" w:hAnsiTheme="majorHAnsi" w:cstheme="majorHAnsi"/>
          <w:iCs/>
          <w:color w:val="000000"/>
          <w:sz w:val="32"/>
          <w:szCs w:val="32"/>
        </w:rPr>
        <w:t>Reference material</w:t>
      </w:r>
    </w:p>
    <w:p w:rsidR="002F4DB3" w:rsidRPr="002F4DB3" w:rsidRDefault="002F4DB3" w:rsidP="002F4DB3">
      <w:pPr>
        <w:rPr>
          <w:rFonts w:asciiTheme="majorHAnsi" w:hAnsiTheme="majorHAnsi" w:cstheme="majorHAnsi"/>
          <w:iCs/>
          <w:color w:val="000000"/>
        </w:rPr>
      </w:pPr>
      <w:r w:rsidRPr="002F4DB3">
        <w:rPr>
          <w:rFonts w:asciiTheme="majorHAnsi" w:hAnsiTheme="majorHAnsi" w:cstheme="majorHAnsi"/>
          <w:iCs/>
          <w:color w:val="000000"/>
        </w:rPr>
        <w:t>R</w:t>
      </w:r>
      <w:r w:rsidRPr="002F4DB3">
        <w:rPr>
          <w:rFonts w:asciiTheme="majorHAnsi" w:eastAsia="Times New Roman" w:hAnsiTheme="majorHAnsi" w:cstheme="majorHAnsi"/>
          <w:noProof/>
          <w:color w:val="000000" w:themeColor="text1"/>
          <w:lang w:eastAsia="en-GB"/>
        </w:rPr>
        <w:t>eport by Anthony Lee on the Potterhanworth jadeite hand axe for further information.</w:t>
      </w:r>
    </w:p>
    <w:p w:rsidR="002F4DB3" w:rsidRDefault="002F4DB3" w:rsidP="00B66019">
      <w:pPr>
        <w:rPr>
          <w:rFonts w:asciiTheme="majorHAnsi" w:hAnsiTheme="majorHAnsi" w:cstheme="majorHAnsi"/>
          <w:i/>
          <w:iCs/>
          <w:color w:val="000000"/>
        </w:rPr>
      </w:pPr>
    </w:p>
    <w:p w:rsidR="008F4073" w:rsidRPr="008F4073" w:rsidRDefault="00B66019" w:rsidP="001A0B83">
      <w:pPr>
        <w:spacing w:before="120"/>
        <w:rPr>
          <w:rFonts w:asciiTheme="majorHAnsi" w:eastAsia="Times New Roman" w:hAnsiTheme="majorHAnsi" w:cstheme="majorHAnsi"/>
          <w:color w:val="000000" w:themeColor="text1"/>
          <w:sz w:val="32"/>
          <w:szCs w:val="32"/>
          <w:lang w:eastAsia="en-GB"/>
        </w:rPr>
      </w:pPr>
      <w:r>
        <w:rPr>
          <w:rFonts w:asciiTheme="majorHAnsi" w:eastAsia="Times New Roman" w:hAnsiTheme="majorHAnsi" w:cstheme="majorHAnsi"/>
          <w:color w:val="000000" w:themeColor="text1"/>
          <w:sz w:val="32"/>
          <w:szCs w:val="32"/>
          <w:lang w:eastAsia="en-GB"/>
        </w:rPr>
        <w:lastRenderedPageBreak/>
        <w:t>Glossary of terms</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Archaeology</w:t>
      </w:r>
      <w:r w:rsidR="0099260D">
        <w:rPr>
          <w:rFonts w:asciiTheme="majorHAnsi" w:hAnsiTheme="majorHAnsi" w:cstheme="majorHAnsi"/>
          <w:color w:val="000000" w:themeColor="text1"/>
        </w:rPr>
        <w:tab/>
      </w:r>
      <w:r w:rsidR="00813788">
        <w:rPr>
          <w:rFonts w:asciiTheme="majorHAnsi" w:hAnsiTheme="majorHAnsi" w:cstheme="majorHAnsi"/>
          <w:color w:val="000000" w:themeColor="text1"/>
        </w:rPr>
        <w:tab/>
      </w:r>
      <w:r>
        <w:rPr>
          <w:rFonts w:asciiTheme="majorHAnsi" w:hAnsiTheme="majorHAnsi" w:cstheme="majorHAnsi"/>
          <w:color w:val="000000" w:themeColor="text1"/>
        </w:rPr>
        <w:t>The study of the humans in the past through things they created</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Archives   </w:t>
      </w:r>
      <w:r>
        <w:rPr>
          <w:rFonts w:asciiTheme="majorHAnsi" w:hAnsiTheme="majorHAnsi" w:cstheme="majorHAnsi"/>
          <w:color w:val="000000" w:themeColor="text1"/>
        </w:rPr>
        <w:tab/>
      </w:r>
      <w:r w:rsidR="00813788">
        <w:rPr>
          <w:rFonts w:asciiTheme="majorHAnsi" w:hAnsiTheme="majorHAnsi" w:cstheme="majorHAnsi"/>
          <w:color w:val="000000" w:themeColor="text1"/>
        </w:rPr>
        <w:tab/>
      </w:r>
      <w:r>
        <w:rPr>
          <w:rFonts w:asciiTheme="majorHAnsi" w:hAnsiTheme="majorHAnsi" w:cstheme="majorHAnsi"/>
          <w:color w:val="000000" w:themeColor="text1"/>
        </w:rPr>
        <w:t>A place where historical documents are stored</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Awls </w:t>
      </w:r>
      <w:r>
        <w:rPr>
          <w:rFonts w:asciiTheme="majorHAnsi" w:hAnsiTheme="majorHAnsi" w:cstheme="majorHAnsi"/>
          <w:color w:val="000000" w:themeColor="text1"/>
        </w:rPr>
        <w:tab/>
      </w:r>
      <w:r>
        <w:rPr>
          <w:rFonts w:asciiTheme="majorHAnsi" w:hAnsiTheme="majorHAnsi" w:cstheme="majorHAnsi"/>
          <w:color w:val="000000" w:themeColor="text1"/>
        </w:rPr>
        <w:tab/>
      </w:r>
      <w:r w:rsidR="00813788">
        <w:rPr>
          <w:rFonts w:asciiTheme="majorHAnsi" w:hAnsiTheme="majorHAnsi" w:cstheme="majorHAnsi"/>
          <w:color w:val="000000" w:themeColor="text1"/>
        </w:rPr>
        <w:tab/>
      </w:r>
      <w:r>
        <w:rPr>
          <w:rFonts w:asciiTheme="majorHAnsi" w:hAnsiTheme="majorHAnsi" w:cstheme="majorHAnsi"/>
          <w:color w:val="000000" w:themeColor="text1"/>
        </w:rPr>
        <w:t>A sharp tool for making holes in leather</w:t>
      </w:r>
    </w:p>
    <w:p w:rsidR="005D1B12" w:rsidRDefault="005D1B12"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 xml:space="preserve">Barrows </w:t>
      </w:r>
      <w:r>
        <w:rPr>
          <w:rFonts w:asciiTheme="majorHAnsi" w:hAnsiTheme="majorHAnsi" w:cstheme="majorHAnsi"/>
          <w:color w:val="000000" w:themeColor="text1"/>
        </w:rPr>
        <w:tab/>
        <w:t>Burial chambers. Long Barrows were places where the bones of lots of people were buried together in Neolithic times. Round barrows from the Bronze Age were for individual burials of people with high status</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Cervus</w:t>
      </w:r>
      <w:r>
        <w:rPr>
          <w:rFonts w:asciiTheme="majorHAnsi" w:hAnsiTheme="majorHAnsi" w:cstheme="majorHAnsi"/>
          <w:color w:val="000000" w:themeColor="text1"/>
        </w:rPr>
        <w:tab/>
      </w:r>
      <w:r>
        <w:rPr>
          <w:rFonts w:asciiTheme="majorHAnsi" w:hAnsiTheme="majorHAnsi" w:cstheme="majorHAnsi"/>
          <w:color w:val="000000" w:themeColor="text1"/>
        </w:rPr>
        <w:tab/>
      </w:r>
      <w:r w:rsidR="00813788">
        <w:rPr>
          <w:rFonts w:asciiTheme="majorHAnsi" w:hAnsiTheme="majorHAnsi" w:cstheme="majorHAnsi"/>
          <w:color w:val="000000" w:themeColor="text1"/>
        </w:rPr>
        <w:tab/>
      </w:r>
      <w:r>
        <w:rPr>
          <w:rFonts w:asciiTheme="majorHAnsi" w:hAnsiTheme="majorHAnsi" w:cstheme="majorHAnsi"/>
          <w:color w:val="000000" w:themeColor="text1"/>
        </w:rPr>
        <w:t>A deer</w:t>
      </w:r>
    </w:p>
    <w:p w:rsidR="005D1B12" w:rsidRPr="005D1B12" w:rsidRDefault="005D1B12"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 xml:space="preserve">Doggerland </w:t>
      </w:r>
      <w:r>
        <w:rPr>
          <w:rFonts w:asciiTheme="majorHAnsi" w:hAnsiTheme="majorHAnsi" w:cstheme="majorHAnsi"/>
          <w:color w:val="000000" w:themeColor="text1"/>
        </w:rPr>
        <w:tab/>
      </w:r>
      <w:r w:rsidR="00813788">
        <w:rPr>
          <w:rFonts w:asciiTheme="majorHAnsi" w:eastAsia="Times New Roman" w:hAnsiTheme="majorHAnsi" w:cstheme="majorHAnsi"/>
          <w:color w:val="000000" w:themeColor="text1"/>
          <w:lang w:eastAsia="en-GB"/>
        </w:rPr>
        <w:t>Up to between 6,500BC and 6,200BC the area we know call Britain was</w:t>
      </w:r>
      <w:r>
        <w:rPr>
          <w:rFonts w:asciiTheme="majorHAnsi" w:eastAsia="Times New Roman" w:hAnsiTheme="majorHAnsi" w:cstheme="majorHAnsi"/>
          <w:color w:val="000000" w:themeColor="text1"/>
          <w:lang w:eastAsia="en-GB"/>
        </w:rPr>
        <w:t xml:space="preserve"> connected to Europe by a land bridge known as Doggerland</w:t>
      </w:r>
      <w:r w:rsidR="00813788">
        <w:rPr>
          <w:rFonts w:asciiTheme="majorHAnsi" w:hAnsiTheme="majorHAnsi" w:cstheme="majorHAnsi"/>
          <w:color w:val="000000" w:themeColor="text1"/>
        </w:rPr>
        <w:t>.</w:t>
      </w:r>
    </w:p>
    <w:p w:rsidR="005D1B12" w:rsidRDefault="00813788" w:rsidP="0099260D">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Domestication</w:t>
      </w:r>
      <w:r>
        <w:rPr>
          <w:rFonts w:asciiTheme="majorHAnsi" w:eastAsia="Times New Roman" w:hAnsiTheme="majorHAnsi" w:cstheme="majorHAnsi"/>
          <w:color w:val="000000" w:themeColor="text1"/>
          <w:lang w:eastAsia="en-GB"/>
        </w:rPr>
        <w:tab/>
      </w:r>
      <w:r>
        <w:rPr>
          <w:rFonts w:asciiTheme="majorHAnsi" w:eastAsia="Times New Roman" w:hAnsiTheme="majorHAnsi" w:cstheme="majorHAnsi"/>
          <w:color w:val="000000" w:themeColor="text1"/>
          <w:lang w:eastAsia="en-GB"/>
        </w:rPr>
        <w:tab/>
        <w:t>T</w:t>
      </w:r>
      <w:r w:rsidR="005D1B12">
        <w:rPr>
          <w:rFonts w:asciiTheme="majorHAnsi" w:eastAsia="Times New Roman" w:hAnsiTheme="majorHAnsi" w:cstheme="majorHAnsi"/>
          <w:color w:val="000000" w:themeColor="text1"/>
          <w:lang w:eastAsia="en-GB"/>
        </w:rPr>
        <w:t>aming</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Conifer </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t>Trees</w:t>
      </w:r>
      <w:r>
        <w:rPr>
          <w:rFonts w:asciiTheme="majorHAnsi" w:hAnsiTheme="majorHAnsi" w:cstheme="majorHAnsi"/>
          <w:color w:val="000000" w:themeColor="text1"/>
        </w:rPr>
        <w:t xml:space="preserve"> that have pines not leaves</w:t>
      </w:r>
    </w:p>
    <w:p w:rsidR="005D1B12" w:rsidRDefault="005D1B12" w:rsidP="0099260D">
      <w:pPr>
        <w:spacing w:before="120"/>
        <w:rPr>
          <w:rFonts w:asciiTheme="majorHAnsi" w:eastAsia="Times New Roman" w:hAnsiTheme="majorHAnsi" w:cstheme="majorHAnsi"/>
          <w:color w:val="000000" w:themeColor="text1"/>
          <w:lang w:eastAsia="en-GB"/>
        </w:rPr>
      </w:pPr>
      <w:proofErr w:type="gramStart"/>
      <w:r>
        <w:rPr>
          <w:rFonts w:asciiTheme="majorHAnsi" w:eastAsia="Times New Roman" w:hAnsiTheme="majorHAnsi" w:cstheme="majorHAnsi"/>
          <w:color w:val="000000" w:themeColor="text1"/>
          <w:lang w:eastAsia="en-GB"/>
        </w:rPr>
        <w:t xml:space="preserve">Dendrochronology  </w:t>
      </w:r>
      <w:r w:rsidR="00813788">
        <w:rPr>
          <w:rFonts w:asciiTheme="majorHAnsi" w:eastAsia="Times New Roman" w:hAnsiTheme="majorHAnsi" w:cstheme="majorHAnsi"/>
          <w:color w:val="000000" w:themeColor="text1"/>
          <w:lang w:eastAsia="en-GB"/>
        </w:rPr>
        <w:tab/>
      </w:r>
      <w:proofErr w:type="gramEnd"/>
      <w:r>
        <w:rPr>
          <w:rFonts w:asciiTheme="majorHAnsi" w:eastAsia="Times New Roman" w:hAnsiTheme="majorHAnsi" w:cstheme="majorHAnsi"/>
          <w:color w:val="000000" w:themeColor="text1"/>
          <w:lang w:eastAsia="en-GB"/>
        </w:rPr>
        <w:t>T</w:t>
      </w:r>
      <w:r w:rsidRPr="00BB3FEA">
        <w:rPr>
          <w:rFonts w:asciiTheme="majorHAnsi" w:eastAsia="Times New Roman" w:hAnsiTheme="majorHAnsi" w:cstheme="majorHAnsi"/>
          <w:color w:val="000000" w:themeColor="text1"/>
          <w:lang w:eastAsia="en-GB"/>
        </w:rPr>
        <w:t>he scientific method for dating tree rin</w:t>
      </w:r>
      <w:r>
        <w:rPr>
          <w:rFonts w:asciiTheme="majorHAnsi" w:eastAsia="Times New Roman" w:hAnsiTheme="majorHAnsi" w:cstheme="majorHAnsi"/>
          <w:color w:val="000000" w:themeColor="text1"/>
          <w:lang w:eastAsia="en-GB"/>
        </w:rPr>
        <w:t>gs</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Deposit </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t>To place something carefully on</w:t>
      </w:r>
      <w:r>
        <w:rPr>
          <w:rFonts w:asciiTheme="majorHAnsi" w:hAnsiTheme="majorHAnsi" w:cstheme="majorHAnsi"/>
          <w:color w:val="000000" w:themeColor="text1"/>
        </w:rPr>
        <w:t xml:space="preserve"> purpose</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Edible </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r>
      <w:r>
        <w:rPr>
          <w:rFonts w:asciiTheme="majorHAnsi" w:hAnsiTheme="majorHAnsi" w:cstheme="majorHAnsi"/>
          <w:color w:val="000000" w:themeColor="text1"/>
        </w:rPr>
        <w:t xml:space="preserve">Something that can be eaten </w:t>
      </w:r>
    </w:p>
    <w:p w:rsidR="005D1B12" w:rsidRDefault="005D1B12"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Equinox</w:t>
      </w:r>
      <w:r w:rsidR="00813788">
        <w:rPr>
          <w:rFonts w:asciiTheme="majorHAnsi" w:hAnsiTheme="majorHAnsi" w:cstheme="majorHAnsi"/>
          <w:color w:val="000000" w:themeColor="text1"/>
        </w:rPr>
        <w:tab/>
        <w:t>The two days in the year when day and night are the same length (in spring and autumn)</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r>
    </w:p>
    <w:p w:rsidR="005D1B12" w:rsidRDefault="00813788"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Equus </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W</w:t>
      </w:r>
      <w:r w:rsidR="005D1B12">
        <w:rPr>
          <w:rFonts w:asciiTheme="majorHAnsi" w:hAnsiTheme="majorHAnsi" w:cstheme="majorHAnsi"/>
          <w:color w:val="000000" w:themeColor="text1"/>
        </w:rPr>
        <w:t>ild horse</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Era</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t>Period of time</w:t>
      </w:r>
    </w:p>
    <w:p w:rsidR="005D1B12" w:rsidRDefault="005D1B12"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 xml:space="preserve">Evidence       </w:t>
      </w:r>
      <w:r w:rsidR="00813788">
        <w:rPr>
          <w:rFonts w:asciiTheme="majorHAnsi" w:hAnsiTheme="majorHAnsi" w:cstheme="majorHAnsi"/>
          <w:color w:val="000000" w:themeColor="text1"/>
        </w:rPr>
        <w:tab/>
      </w:r>
      <w:r w:rsidR="00813788">
        <w:rPr>
          <w:rFonts w:asciiTheme="majorHAnsi" w:eastAsia="Times New Roman" w:hAnsiTheme="majorHAnsi" w:cstheme="majorHAnsi"/>
          <w:color w:val="000000" w:themeColor="text1"/>
          <w:lang w:eastAsia="en-GB"/>
        </w:rPr>
        <w:t>O</w:t>
      </w:r>
      <w:r w:rsidRPr="00BB3FEA">
        <w:rPr>
          <w:rFonts w:asciiTheme="majorHAnsi" w:eastAsia="Times New Roman" w:hAnsiTheme="majorHAnsi" w:cstheme="majorHAnsi"/>
          <w:color w:val="000000" w:themeColor="text1"/>
          <w:lang w:eastAsia="en-GB"/>
        </w:rPr>
        <w:t>bjects</w:t>
      </w:r>
      <w:r>
        <w:rPr>
          <w:rFonts w:asciiTheme="majorHAnsi" w:eastAsia="Times New Roman" w:hAnsiTheme="majorHAnsi" w:cstheme="majorHAnsi"/>
          <w:color w:val="000000" w:themeColor="text1"/>
          <w:lang w:eastAsia="en-GB"/>
        </w:rPr>
        <w:t>, documents, sites that have survived</w:t>
      </w:r>
      <w:r w:rsidR="00813788">
        <w:rPr>
          <w:rFonts w:asciiTheme="majorHAnsi" w:eastAsia="Times New Roman" w:hAnsiTheme="majorHAnsi" w:cstheme="majorHAnsi"/>
          <w:color w:val="000000" w:themeColor="text1"/>
          <w:lang w:eastAsia="en-GB"/>
        </w:rPr>
        <w:t xml:space="preserve"> that can help to prove an </w:t>
      </w:r>
      <w:proofErr w:type="gramStart"/>
      <w:r w:rsidR="00813788">
        <w:rPr>
          <w:rFonts w:asciiTheme="majorHAnsi" w:eastAsia="Times New Roman" w:hAnsiTheme="majorHAnsi" w:cstheme="majorHAnsi"/>
          <w:color w:val="000000" w:themeColor="text1"/>
          <w:lang w:eastAsia="en-GB"/>
        </w:rPr>
        <w:t>archaeologists</w:t>
      </w:r>
      <w:proofErr w:type="gramEnd"/>
      <w:r w:rsidR="00813788">
        <w:rPr>
          <w:rFonts w:asciiTheme="majorHAnsi" w:eastAsia="Times New Roman" w:hAnsiTheme="majorHAnsi" w:cstheme="majorHAnsi"/>
          <w:color w:val="000000" w:themeColor="text1"/>
          <w:lang w:eastAsia="en-GB"/>
        </w:rPr>
        <w:t xml:space="preserve"> ideas or theories</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Excavation</w:t>
      </w:r>
      <w:r w:rsidR="00813788">
        <w:rPr>
          <w:rFonts w:asciiTheme="majorHAnsi" w:hAnsiTheme="majorHAnsi" w:cstheme="majorHAnsi"/>
          <w:color w:val="000000" w:themeColor="text1"/>
        </w:rPr>
        <w:t xml:space="preserve"> </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t>Dig (carefully)</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r>
    </w:p>
    <w:p w:rsidR="0099260D" w:rsidRDefault="0099260D"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Faience</w:t>
      </w:r>
      <w:r>
        <w:rPr>
          <w:rFonts w:asciiTheme="majorHAnsi" w:hAnsiTheme="majorHAnsi" w:cstheme="majorHAnsi"/>
          <w:color w:val="000000" w:themeColor="text1"/>
        </w:rPr>
        <w:tab/>
        <w:t>Fine, glazed pottery</w:t>
      </w:r>
    </w:p>
    <w:p w:rsidR="005D1B12" w:rsidRDefault="005D1B12" w:rsidP="0099260D">
      <w:pPr>
        <w:spacing w:before="120"/>
        <w:ind w:left="2160" w:hanging="2160"/>
        <w:rPr>
          <w:rFonts w:asciiTheme="majorHAnsi" w:hAnsiTheme="majorHAnsi" w:cstheme="majorHAnsi"/>
          <w:color w:val="000000" w:themeColor="text1"/>
        </w:rPr>
      </w:pPr>
      <w:r w:rsidRPr="00BB3FEA">
        <w:rPr>
          <w:rFonts w:asciiTheme="majorHAnsi" w:hAnsiTheme="majorHAnsi" w:cstheme="majorHAnsi"/>
          <w:color w:val="000000" w:themeColor="text1"/>
        </w:rPr>
        <w:t xml:space="preserve">Fiskerton </w:t>
      </w:r>
      <w:r>
        <w:rPr>
          <w:rFonts w:asciiTheme="majorHAnsi" w:hAnsiTheme="majorHAnsi" w:cstheme="majorHAnsi"/>
          <w:color w:val="000000" w:themeColor="text1"/>
        </w:rPr>
        <w:t>Causeway</w:t>
      </w:r>
      <w:r w:rsidRPr="00BB3FEA">
        <w:rPr>
          <w:rFonts w:asciiTheme="majorHAnsi" w:hAnsiTheme="majorHAnsi" w:cstheme="majorHAnsi"/>
          <w:color w:val="000000" w:themeColor="text1"/>
        </w:rPr>
        <w:t xml:space="preserve"> </w:t>
      </w:r>
      <w:r w:rsidR="00813788">
        <w:rPr>
          <w:rFonts w:asciiTheme="majorHAnsi" w:hAnsiTheme="majorHAnsi" w:cstheme="majorHAnsi"/>
          <w:color w:val="000000" w:themeColor="text1"/>
        </w:rPr>
        <w:tab/>
        <w:t>A walkway leading into the River Witham. An important Iron Age site nationally</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Flints</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t>hard, grey rock used to make tools or weapons in prehistoric times</w:t>
      </w:r>
    </w:p>
    <w:p w:rsidR="005D1B12" w:rsidRDefault="00813788"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Forage</w:t>
      </w: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t xml:space="preserve">To hunt or search in this case for food </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Hand axe</w:t>
      </w:r>
      <w:r w:rsidR="00813788">
        <w:rPr>
          <w:rFonts w:asciiTheme="majorHAnsi" w:hAnsiTheme="majorHAnsi" w:cstheme="majorHAnsi"/>
          <w:color w:val="000000" w:themeColor="text1"/>
        </w:rPr>
        <w:tab/>
      </w:r>
      <w:r w:rsidR="00813788">
        <w:rPr>
          <w:rFonts w:asciiTheme="majorHAnsi" w:hAnsiTheme="majorHAnsi" w:cstheme="majorHAnsi"/>
          <w:color w:val="000000" w:themeColor="text1"/>
        </w:rPr>
        <w:tab/>
        <w:t>Prehistoric stone tool that can be used to cut or break</w:t>
      </w:r>
      <w:r w:rsidR="0099260D">
        <w:rPr>
          <w:rFonts w:asciiTheme="majorHAnsi" w:hAnsiTheme="majorHAnsi" w:cstheme="majorHAnsi"/>
          <w:color w:val="000000" w:themeColor="text1"/>
        </w:rPr>
        <w:t xml:space="preserve"> something</w:t>
      </w:r>
    </w:p>
    <w:p w:rsidR="005D1B12" w:rsidRDefault="005D1B12"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 xml:space="preserve">Henge </w:t>
      </w:r>
      <w:r w:rsidR="0099260D">
        <w:rPr>
          <w:rFonts w:asciiTheme="majorHAnsi" w:hAnsiTheme="majorHAnsi" w:cstheme="majorHAnsi"/>
          <w:color w:val="000000" w:themeColor="text1"/>
        </w:rPr>
        <w:tab/>
      </w:r>
      <w:r w:rsidRPr="00BB3FEA">
        <w:rPr>
          <w:rFonts w:asciiTheme="majorHAnsi" w:eastAsia="Times New Roman" w:hAnsiTheme="majorHAnsi" w:cstheme="majorHAnsi"/>
          <w:color w:val="000000" w:themeColor="text1"/>
          <w:lang w:eastAsia="en-GB"/>
        </w:rPr>
        <w:t>A henge is a</w:t>
      </w:r>
      <w:r w:rsidR="0099260D">
        <w:rPr>
          <w:rFonts w:asciiTheme="majorHAnsi" w:eastAsia="Times New Roman" w:hAnsiTheme="majorHAnsi" w:cstheme="majorHAnsi"/>
          <w:color w:val="000000" w:themeColor="text1"/>
          <w:lang w:eastAsia="en-GB"/>
        </w:rPr>
        <w:t xml:space="preserve"> round or oval</w:t>
      </w:r>
      <w:r w:rsidRPr="00BB3FEA">
        <w:rPr>
          <w:rFonts w:asciiTheme="majorHAnsi" w:eastAsia="Times New Roman" w:hAnsiTheme="majorHAnsi" w:cstheme="majorHAnsi"/>
          <w:color w:val="000000" w:themeColor="text1"/>
          <w:lang w:eastAsia="en-GB"/>
        </w:rPr>
        <w:t xml:space="preserve"> Neolithic earthwork</w:t>
      </w:r>
      <w:r w:rsidR="0099260D">
        <w:rPr>
          <w:rFonts w:asciiTheme="majorHAnsi" w:eastAsia="Times New Roman" w:hAnsiTheme="majorHAnsi" w:cstheme="majorHAnsi"/>
          <w:color w:val="000000" w:themeColor="text1"/>
          <w:lang w:eastAsia="en-GB"/>
        </w:rPr>
        <w:t>. It is a</w:t>
      </w:r>
      <w:r w:rsidRPr="00BB3FEA">
        <w:rPr>
          <w:rFonts w:asciiTheme="majorHAnsi" w:eastAsia="Times New Roman" w:hAnsiTheme="majorHAnsi" w:cstheme="majorHAnsi"/>
          <w:color w:val="000000" w:themeColor="text1"/>
          <w:lang w:eastAsia="en-GB"/>
        </w:rPr>
        <w:t xml:space="preserve"> circular</w:t>
      </w:r>
      <w:r>
        <w:rPr>
          <w:rFonts w:asciiTheme="majorHAnsi" w:eastAsia="Times New Roman" w:hAnsiTheme="majorHAnsi" w:cstheme="majorHAnsi"/>
          <w:color w:val="000000" w:themeColor="text1"/>
          <w:lang w:eastAsia="en-GB"/>
        </w:rPr>
        <w:t xml:space="preserve"> or oval area of land, enclosed by a bank</w:t>
      </w:r>
      <w:r w:rsidRPr="00BB3FEA">
        <w:rPr>
          <w:rFonts w:asciiTheme="majorHAnsi" w:eastAsia="Times New Roman" w:hAnsiTheme="majorHAnsi" w:cstheme="majorHAnsi"/>
          <w:color w:val="000000" w:themeColor="text1"/>
          <w:lang w:eastAsia="en-GB"/>
        </w:rPr>
        <w:t xml:space="preserve"> and ditch. </w:t>
      </w:r>
      <w:r w:rsidR="0099260D">
        <w:rPr>
          <w:rFonts w:asciiTheme="majorHAnsi" w:eastAsia="Times New Roman" w:hAnsiTheme="majorHAnsi" w:cstheme="majorHAnsi"/>
          <w:color w:val="000000" w:themeColor="text1"/>
          <w:lang w:eastAsia="en-GB"/>
        </w:rPr>
        <w:t xml:space="preserve">The ditch is inside the bank. </w:t>
      </w:r>
    </w:p>
    <w:p w:rsidR="005D1B12" w:rsidRDefault="005D1B12" w:rsidP="0099260D">
      <w:pPr>
        <w:spacing w:before="120"/>
        <w:ind w:left="2160" w:hanging="2160"/>
        <w:rPr>
          <w:rFonts w:asciiTheme="majorHAnsi" w:hAnsiTheme="majorHAnsi" w:cstheme="majorHAnsi"/>
          <w:color w:val="000000" w:themeColor="text1"/>
        </w:rPr>
      </w:pPr>
      <w:r>
        <w:rPr>
          <w:rFonts w:asciiTheme="majorHAnsi" w:hAnsiTheme="majorHAnsi" w:cstheme="majorHAnsi"/>
          <w:color w:val="000000" w:themeColor="text1"/>
        </w:rPr>
        <w:t xml:space="preserve">Hierarchies </w:t>
      </w:r>
      <w:r w:rsidR="0099260D">
        <w:rPr>
          <w:rFonts w:asciiTheme="majorHAnsi" w:hAnsiTheme="majorHAnsi" w:cstheme="majorHAnsi"/>
          <w:color w:val="000000" w:themeColor="text1"/>
        </w:rPr>
        <w:tab/>
      </w:r>
      <w:r>
        <w:rPr>
          <w:rFonts w:asciiTheme="majorHAnsi" w:hAnsiTheme="majorHAnsi" w:cstheme="majorHAnsi"/>
          <w:color w:val="000000" w:themeColor="text1"/>
        </w:rPr>
        <w:t>system where people are ranked in terms of what status or worth they seem to have</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Horizontal </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r>
      <w:r>
        <w:rPr>
          <w:rFonts w:asciiTheme="majorHAnsi" w:hAnsiTheme="majorHAnsi" w:cstheme="majorHAnsi"/>
          <w:color w:val="000000" w:themeColor="text1"/>
        </w:rPr>
        <w:t>Flat</w:t>
      </w:r>
    </w:p>
    <w:p w:rsidR="0099260D" w:rsidRDefault="0099260D" w:rsidP="0099260D">
      <w:pPr>
        <w:spacing w:before="120"/>
        <w:ind w:left="2160" w:hanging="216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Ice Ages </w:t>
      </w:r>
      <w:r>
        <w:rPr>
          <w:rFonts w:asciiTheme="majorHAnsi" w:eastAsia="Times New Roman" w:hAnsiTheme="majorHAnsi" w:cstheme="majorHAnsi"/>
          <w:color w:val="000000" w:themeColor="text1"/>
          <w:lang w:eastAsia="en-GB"/>
        </w:rPr>
        <w:tab/>
      </w:r>
      <w:proofErr w:type="gramStart"/>
      <w:r w:rsidRPr="00BB3FEA">
        <w:rPr>
          <w:rFonts w:asciiTheme="majorHAnsi" w:eastAsia="Times New Roman" w:hAnsiTheme="majorHAnsi" w:cstheme="majorHAnsi"/>
          <w:color w:val="000000" w:themeColor="text1"/>
          <w:lang w:eastAsia="en-GB"/>
        </w:rPr>
        <w:t>The</w:t>
      </w:r>
      <w:proofErr w:type="gramEnd"/>
      <w:r w:rsidRPr="00BB3FEA">
        <w:rPr>
          <w:rFonts w:asciiTheme="majorHAnsi" w:eastAsia="Times New Roman" w:hAnsiTheme="majorHAnsi" w:cstheme="majorHAnsi"/>
          <w:color w:val="000000" w:themeColor="text1"/>
          <w:lang w:eastAsia="en-GB"/>
        </w:rPr>
        <w:t xml:space="preserve"> Palaeolithic period covers a long time, when the climate of Britain went through a number of warm then cold cycles. The cold cycles were 'Ice Ages' when large parts</w:t>
      </w:r>
      <w:r>
        <w:rPr>
          <w:rFonts w:asciiTheme="majorHAnsi" w:eastAsia="Times New Roman" w:hAnsiTheme="majorHAnsi" w:cstheme="majorHAnsi"/>
          <w:color w:val="000000" w:themeColor="text1"/>
          <w:lang w:eastAsia="en-GB"/>
        </w:rPr>
        <w:t xml:space="preserve"> of Britain were covered in ice</w:t>
      </w:r>
    </w:p>
    <w:p w:rsidR="005D1B12" w:rsidRDefault="005D1B12" w:rsidP="0099260D">
      <w:pPr>
        <w:spacing w:before="120"/>
        <w:ind w:left="2160" w:hanging="216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lastRenderedPageBreak/>
        <w:t xml:space="preserve">Interpretation </w:t>
      </w:r>
      <w:r w:rsidR="0099260D">
        <w:rPr>
          <w:rFonts w:asciiTheme="majorHAnsi" w:eastAsia="Times New Roman" w:hAnsiTheme="majorHAnsi" w:cstheme="majorHAnsi"/>
          <w:color w:val="000000" w:themeColor="text1"/>
          <w:lang w:eastAsia="en-GB"/>
        </w:rPr>
        <w:tab/>
        <w:t>E</w:t>
      </w:r>
      <w:r>
        <w:rPr>
          <w:rFonts w:asciiTheme="majorHAnsi" w:eastAsia="Times New Roman" w:hAnsiTheme="majorHAnsi" w:cstheme="majorHAnsi"/>
          <w:color w:val="000000" w:themeColor="text1"/>
          <w:lang w:eastAsia="en-GB"/>
        </w:rPr>
        <w:t>xplanation or description</w:t>
      </w:r>
      <w:r w:rsidR="0099260D">
        <w:rPr>
          <w:rFonts w:asciiTheme="majorHAnsi" w:eastAsia="Times New Roman" w:hAnsiTheme="majorHAnsi" w:cstheme="majorHAnsi"/>
          <w:color w:val="000000" w:themeColor="text1"/>
          <w:lang w:eastAsia="en-GB"/>
        </w:rPr>
        <w:t>. The boards explaining prehistoric life in The Collection Museum are interpretations</w:t>
      </w:r>
    </w:p>
    <w:p w:rsidR="005D1B12" w:rsidRDefault="005D1B12" w:rsidP="0099260D">
      <w:pPr>
        <w:spacing w:before="120"/>
        <w:ind w:left="2160" w:hanging="216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Jadeite </w:t>
      </w:r>
      <w:r w:rsidR="0099260D">
        <w:rPr>
          <w:rFonts w:asciiTheme="majorHAnsi" w:eastAsia="Times New Roman" w:hAnsiTheme="majorHAnsi" w:cstheme="majorHAnsi"/>
          <w:color w:val="000000" w:themeColor="text1"/>
          <w:lang w:eastAsia="en-GB"/>
        </w:rPr>
        <w:tab/>
      </w:r>
      <w:r>
        <w:rPr>
          <w:rFonts w:asciiTheme="majorHAnsi" w:eastAsia="Times New Roman" w:hAnsiTheme="majorHAnsi" w:cstheme="majorHAnsi"/>
          <w:color w:val="000000" w:themeColor="text1"/>
          <w:lang w:eastAsia="en-GB"/>
        </w:rPr>
        <w:t>Jade is either the mineral jadeite or nephrite. Jadeite is rarer and so more valuable</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Livestock </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r>
      <w:r>
        <w:rPr>
          <w:rFonts w:asciiTheme="majorHAnsi" w:hAnsiTheme="majorHAnsi" w:cstheme="majorHAnsi"/>
          <w:color w:val="000000" w:themeColor="text1"/>
        </w:rPr>
        <w:t>Farm animals</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Lunar eclipse </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r>
      <w:r>
        <w:rPr>
          <w:rFonts w:asciiTheme="majorHAnsi" w:hAnsiTheme="majorHAnsi" w:cstheme="majorHAnsi"/>
          <w:color w:val="000000" w:themeColor="text1"/>
        </w:rPr>
        <w:t>When the moon passes behind the Earth, into its shadow.</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Log boats</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t>Simple boats made out of a tree trunk</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Megaloceros </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t>L</w:t>
      </w:r>
      <w:r>
        <w:rPr>
          <w:rFonts w:asciiTheme="majorHAnsi" w:hAnsiTheme="majorHAnsi" w:cstheme="majorHAnsi"/>
          <w:color w:val="000000" w:themeColor="text1"/>
        </w:rPr>
        <w:t>arge deer</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Microliths</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t>A small stone part of a tool, for example, a spear</w:t>
      </w:r>
      <w:r w:rsidR="0099260D">
        <w:rPr>
          <w:rFonts w:asciiTheme="majorHAnsi" w:hAnsiTheme="majorHAnsi" w:cstheme="majorHAnsi"/>
          <w:color w:val="000000" w:themeColor="text1"/>
        </w:rPr>
        <w:tab/>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Migrate </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r>
      <w:r>
        <w:rPr>
          <w:rFonts w:asciiTheme="majorHAnsi" w:hAnsiTheme="majorHAnsi" w:cstheme="majorHAnsi"/>
          <w:color w:val="000000" w:themeColor="text1"/>
        </w:rPr>
        <w:t>Moving from one area to another depending on the season</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Penannular Ring </w:t>
      </w:r>
      <w:r w:rsidR="0099260D">
        <w:rPr>
          <w:rFonts w:asciiTheme="majorHAnsi" w:hAnsiTheme="majorHAnsi" w:cstheme="majorHAnsi"/>
          <w:color w:val="000000" w:themeColor="text1"/>
        </w:rPr>
        <w:tab/>
      </w:r>
      <w:r>
        <w:rPr>
          <w:rFonts w:asciiTheme="majorHAnsi" w:hAnsiTheme="majorHAnsi" w:cstheme="majorHAnsi"/>
          <w:color w:val="000000" w:themeColor="text1"/>
        </w:rPr>
        <w:t xml:space="preserve">A ring with a small gap, or piece missing </w:t>
      </w:r>
    </w:p>
    <w:p w:rsidR="005D1B12" w:rsidRDefault="0099260D"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Pit alignments </w:t>
      </w:r>
      <w:r>
        <w:rPr>
          <w:rFonts w:asciiTheme="majorHAnsi" w:hAnsiTheme="majorHAnsi" w:cstheme="majorHAnsi"/>
          <w:color w:val="000000" w:themeColor="text1"/>
        </w:rPr>
        <w:tab/>
      </w:r>
      <w:r>
        <w:rPr>
          <w:rFonts w:asciiTheme="majorHAnsi" w:hAnsiTheme="majorHAnsi" w:cstheme="majorHAnsi"/>
          <w:color w:val="000000" w:themeColor="text1"/>
        </w:rPr>
        <w:tab/>
      </w:r>
      <w:r w:rsidR="005D1B12">
        <w:rPr>
          <w:rFonts w:asciiTheme="majorHAnsi" w:hAnsiTheme="majorHAnsi" w:cstheme="majorHAnsi"/>
          <w:color w:val="000000" w:themeColor="text1"/>
        </w:rPr>
        <w:t>Markers of territory in the Bronze Age</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 xml:space="preserve">Pottery vessels </w:t>
      </w:r>
      <w:r w:rsidR="0099260D">
        <w:rPr>
          <w:rFonts w:asciiTheme="majorHAnsi" w:hAnsiTheme="majorHAnsi" w:cstheme="majorHAnsi"/>
          <w:color w:val="000000" w:themeColor="text1"/>
        </w:rPr>
        <w:tab/>
        <w:t>Early</w:t>
      </w:r>
      <w:r>
        <w:rPr>
          <w:rFonts w:asciiTheme="majorHAnsi" w:hAnsiTheme="majorHAnsi" w:cstheme="majorHAnsi"/>
          <w:color w:val="000000" w:themeColor="text1"/>
        </w:rPr>
        <w:t xml:space="preserve"> (Neolithic) form of container</w:t>
      </w:r>
    </w:p>
    <w:p w:rsidR="005D1B12" w:rsidRDefault="005D1B12" w:rsidP="0099260D">
      <w:pPr>
        <w:spacing w:before="120"/>
        <w:rPr>
          <w:rFonts w:asciiTheme="majorHAnsi" w:hAnsiTheme="majorHAnsi" w:cstheme="majorHAnsi"/>
          <w:color w:val="000000" w:themeColor="text1"/>
        </w:rPr>
      </w:pPr>
      <w:r>
        <w:rPr>
          <w:rFonts w:asciiTheme="majorHAnsi" w:hAnsiTheme="majorHAnsi" w:cstheme="majorHAnsi"/>
          <w:color w:val="000000" w:themeColor="text1"/>
        </w:rPr>
        <w:t>Prehistory</w:t>
      </w:r>
      <w:r w:rsidR="0099260D">
        <w:rPr>
          <w:rFonts w:asciiTheme="majorHAnsi" w:hAnsiTheme="majorHAnsi" w:cstheme="majorHAnsi"/>
          <w:color w:val="000000" w:themeColor="text1"/>
        </w:rPr>
        <w:tab/>
      </w:r>
      <w:r w:rsidR="0099260D">
        <w:rPr>
          <w:rFonts w:asciiTheme="majorHAnsi" w:hAnsiTheme="majorHAnsi" w:cstheme="majorHAnsi"/>
          <w:color w:val="000000" w:themeColor="text1"/>
        </w:rPr>
        <w:tab/>
        <w:t>The time before written records</w:t>
      </w:r>
    </w:p>
    <w:p w:rsidR="0099260D" w:rsidRPr="00BB3FEA" w:rsidRDefault="0099260D" w:rsidP="0099260D">
      <w:pPr>
        <w:spacing w:before="120"/>
        <w:rPr>
          <w:rFonts w:asciiTheme="majorHAnsi" w:eastAsia="Times New Roman" w:hAnsiTheme="majorHAnsi" w:cstheme="majorHAnsi"/>
          <w:color w:val="000000" w:themeColor="text1"/>
          <w:lang w:eastAsia="en-GB"/>
        </w:rPr>
      </w:pPr>
      <w:r>
        <w:rPr>
          <w:rFonts w:asciiTheme="majorHAnsi" w:hAnsiTheme="majorHAnsi" w:cstheme="majorHAnsi"/>
          <w:color w:val="000000" w:themeColor="text1"/>
        </w:rPr>
        <w:t>Prehistoric eras</w:t>
      </w:r>
      <w:r>
        <w:rPr>
          <w:rFonts w:asciiTheme="majorHAnsi" w:hAnsiTheme="majorHAnsi" w:cstheme="majorHAnsi"/>
          <w:color w:val="000000" w:themeColor="text1"/>
        </w:rPr>
        <w:tab/>
      </w:r>
      <w:r w:rsidRPr="00BB3FEA">
        <w:rPr>
          <w:rFonts w:asciiTheme="majorHAnsi" w:eastAsia="Times New Roman" w:hAnsiTheme="majorHAnsi" w:cstheme="majorHAnsi"/>
          <w:color w:val="000000" w:themeColor="text1"/>
          <w:lang w:eastAsia="en-GB"/>
        </w:rPr>
        <w:t>Palaeolithic:     450</w:t>
      </w:r>
      <w:r>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000BC – 1</w:t>
      </w:r>
      <w:r>
        <w:rPr>
          <w:rFonts w:asciiTheme="majorHAnsi" w:eastAsia="Times New Roman" w:hAnsiTheme="majorHAnsi" w:cstheme="majorHAnsi"/>
          <w:color w:val="000000" w:themeColor="text1"/>
          <w:lang w:eastAsia="en-GB"/>
        </w:rPr>
        <w:t>0,</w:t>
      </w:r>
      <w:r w:rsidRPr="00BB3FEA">
        <w:rPr>
          <w:rFonts w:asciiTheme="majorHAnsi" w:eastAsia="Times New Roman" w:hAnsiTheme="majorHAnsi" w:cstheme="majorHAnsi"/>
          <w:color w:val="000000" w:themeColor="text1"/>
          <w:lang w:eastAsia="en-GB"/>
        </w:rPr>
        <w:t>000BC</w:t>
      </w:r>
    </w:p>
    <w:p w:rsidR="0099260D" w:rsidRPr="00BB3FEA" w:rsidRDefault="0099260D" w:rsidP="0099260D">
      <w:pPr>
        <w:spacing w:before="120"/>
        <w:ind w:left="1440" w:firstLine="7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Mesolithic:       10</w:t>
      </w:r>
      <w:r>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000BC – 4,000BC</w:t>
      </w:r>
    </w:p>
    <w:p w:rsidR="0099260D" w:rsidRPr="00BB3FEA" w:rsidRDefault="0099260D" w:rsidP="0099260D">
      <w:pPr>
        <w:spacing w:before="120"/>
        <w:ind w:left="1440" w:firstLine="7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Neolithic:         4,000BC – 2,350BC</w:t>
      </w:r>
    </w:p>
    <w:p w:rsidR="0099260D" w:rsidRPr="00BB3FEA" w:rsidRDefault="0099260D" w:rsidP="0099260D">
      <w:pPr>
        <w:spacing w:before="120"/>
        <w:ind w:left="1440" w:firstLine="7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Bronze Age:    2,350BC – 800BC</w:t>
      </w:r>
    </w:p>
    <w:p w:rsidR="0099260D" w:rsidRPr="00BB3FEA" w:rsidRDefault="0099260D" w:rsidP="0099260D">
      <w:pPr>
        <w:spacing w:before="120"/>
        <w:ind w:left="1440" w:firstLine="720"/>
        <w:rPr>
          <w:rFonts w:asciiTheme="majorHAnsi" w:eastAsia="Times New Roman" w:hAnsiTheme="majorHAnsi" w:cstheme="majorHAnsi"/>
          <w:color w:val="000000" w:themeColor="text1"/>
          <w:lang w:eastAsia="en-GB"/>
        </w:rPr>
      </w:pPr>
      <w:r w:rsidRPr="00BB3FEA">
        <w:rPr>
          <w:rFonts w:asciiTheme="majorHAnsi" w:eastAsia="Times New Roman" w:hAnsiTheme="majorHAnsi" w:cstheme="majorHAnsi"/>
          <w:color w:val="000000" w:themeColor="text1"/>
          <w:lang w:eastAsia="en-GB"/>
        </w:rPr>
        <w:t>Iron Age:         800BC – 42AD</w:t>
      </w:r>
    </w:p>
    <w:p w:rsidR="0099260D" w:rsidRDefault="0099260D" w:rsidP="0099260D">
      <w:pPr>
        <w:spacing w:before="120"/>
        <w:rPr>
          <w:rFonts w:asciiTheme="majorHAnsi" w:eastAsia="Times New Roman" w:hAnsiTheme="majorHAnsi" w:cstheme="majorHAnsi"/>
          <w:color w:val="000000" w:themeColor="text1"/>
          <w:lang w:eastAsia="en-GB"/>
        </w:rPr>
      </w:pPr>
    </w:p>
    <w:p w:rsidR="0099260D" w:rsidRPr="0099260D" w:rsidRDefault="0099260D" w:rsidP="0099260D">
      <w:pPr>
        <w:spacing w:before="120"/>
        <w:ind w:left="216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(Lithic means stone, </w:t>
      </w:r>
      <w:r w:rsidRPr="00BB3FEA">
        <w:rPr>
          <w:rFonts w:asciiTheme="majorHAnsi" w:eastAsia="Times New Roman" w:hAnsiTheme="majorHAnsi" w:cstheme="majorHAnsi"/>
          <w:color w:val="000000" w:themeColor="text1"/>
          <w:lang w:eastAsia="en-GB"/>
        </w:rPr>
        <w:t>Palaeo means old</w:t>
      </w:r>
      <w:r>
        <w:rPr>
          <w:rFonts w:asciiTheme="majorHAnsi" w:eastAsia="Times New Roman" w:hAnsiTheme="majorHAnsi" w:cstheme="majorHAnsi"/>
          <w:color w:val="000000" w:themeColor="text1"/>
          <w:lang w:eastAsia="en-GB"/>
        </w:rPr>
        <w:t>;</w:t>
      </w:r>
      <w:r w:rsidRPr="00BB3FEA">
        <w:rPr>
          <w:rFonts w:asciiTheme="majorHAnsi" w:eastAsia="Times New Roman" w:hAnsiTheme="majorHAnsi" w:cstheme="majorHAnsi"/>
          <w:color w:val="000000" w:themeColor="text1"/>
          <w:lang w:eastAsia="en-GB"/>
        </w:rPr>
        <w:t xml:space="preserve"> </w:t>
      </w:r>
      <w:proofErr w:type="gramStart"/>
      <w:r w:rsidRPr="00BB3FEA">
        <w:rPr>
          <w:rFonts w:asciiTheme="majorHAnsi" w:eastAsia="Times New Roman" w:hAnsiTheme="majorHAnsi" w:cstheme="majorHAnsi"/>
          <w:color w:val="000000" w:themeColor="text1"/>
          <w:lang w:eastAsia="en-GB"/>
        </w:rPr>
        <w:t>s</w:t>
      </w:r>
      <w:r>
        <w:rPr>
          <w:rFonts w:asciiTheme="majorHAnsi" w:eastAsia="Times New Roman" w:hAnsiTheme="majorHAnsi" w:cstheme="majorHAnsi"/>
          <w:color w:val="000000" w:themeColor="text1"/>
          <w:lang w:eastAsia="en-GB"/>
        </w:rPr>
        <w:t>o</w:t>
      </w:r>
      <w:proofErr w:type="gramEnd"/>
      <w:r>
        <w:rPr>
          <w:rFonts w:asciiTheme="majorHAnsi" w:eastAsia="Times New Roman" w:hAnsiTheme="majorHAnsi" w:cstheme="majorHAnsi"/>
          <w:color w:val="000000" w:themeColor="text1"/>
          <w:lang w:eastAsia="en-GB"/>
        </w:rPr>
        <w:t xml:space="preserve"> Palaeolithic is Old Stone Age.</w:t>
      </w:r>
      <w:r w:rsidRPr="00BB3FEA">
        <w:rPr>
          <w:rFonts w:asciiTheme="majorHAnsi" w:eastAsia="Times New Roman" w:hAnsiTheme="majorHAnsi" w:cstheme="majorHAnsi"/>
          <w:color w:val="000000" w:themeColor="text1"/>
          <w:lang w:eastAsia="en-GB"/>
        </w:rPr>
        <w:t xml:space="preserve"> Mesolithic is Middle Stone Age and Neolithic is New Stone Age.</w:t>
      </w:r>
      <w:r>
        <w:rPr>
          <w:rFonts w:asciiTheme="majorHAnsi" w:eastAsia="Times New Roman" w:hAnsiTheme="majorHAnsi" w:cstheme="majorHAnsi"/>
          <w:color w:val="000000" w:themeColor="text1"/>
          <w:lang w:eastAsia="en-GB"/>
        </w:rPr>
        <w:t>)</w:t>
      </w:r>
    </w:p>
    <w:p w:rsidR="0099260D" w:rsidRDefault="005D1B12" w:rsidP="0099260D">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Sinews </w:t>
      </w:r>
      <w:r w:rsidR="0099260D">
        <w:rPr>
          <w:rFonts w:asciiTheme="majorHAnsi" w:eastAsia="Times New Roman" w:hAnsiTheme="majorHAnsi" w:cstheme="majorHAnsi"/>
          <w:color w:val="000000" w:themeColor="text1"/>
          <w:lang w:eastAsia="en-GB"/>
        </w:rPr>
        <w:tab/>
      </w:r>
      <w:r w:rsidR="0099260D">
        <w:rPr>
          <w:rFonts w:asciiTheme="majorHAnsi" w:eastAsia="Times New Roman" w:hAnsiTheme="majorHAnsi" w:cstheme="majorHAnsi"/>
          <w:color w:val="000000" w:themeColor="text1"/>
          <w:lang w:eastAsia="en-GB"/>
        </w:rPr>
        <w:tab/>
      </w:r>
      <w:r w:rsidR="0099260D">
        <w:rPr>
          <w:rFonts w:asciiTheme="majorHAnsi" w:eastAsia="Times New Roman" w:hAnsiTheme="majorHAnsi" w:cstheme="majorHAnsi"/>
          <w:color w:val="000000" w:themeColor="text1"/>
          <w:lang w:eastAsia="en-GB"/>
        </w:rPr>
        <w:tab/>
        <w:t>T</w:t>
      </w:r>
      <w:r>
        <w:rPr>
          <w:rFonts w:asciiTheme="majorHAnsi" w:eastAsia="Times New Roman" w:hAnsiTheme="majorHAnsi" w:cstheme="majorHAnsi"/>
          <w:color w:val="000000" w:themeColor="text1"/>
          <w:lang w:eastAsia="en-GB"/>
        </w:rPr>
        <w:t>ough tissue that links muscles to bone</w:t>
      </w:r>
    </w:p>
    <w:p w:rsidR="0099260D" w:rsidRDefault="005D1B12" w:rsidP="0099260D">
      <w:pPr>
        <w:spacing w:before="120"/>
        <w:ind w:left="2160" w:hanging="216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 xml:space="preserve">Solstice </w:t>
      </w:r>
      <w:r w:rsidR="0099260D">
        <w:rPr>
          <w:rFonts w:asciiTheme="majorHAnsi" w:eastAsia="Times New Roman" w:hAnsiTheme="majorHAnsi" w:cstheme="majorHAnsi"/>
          <w:color w:val="000000" w:themeColor="text1"/>
          <w:lang w:eastAsia="en-GB"/>
        </w:rPr>
        <w:tab/>
      </w:r>
      <w:r w:rsidRPr="00BB3FEA">
        <w:rPr>
          <w:rFonts w:asciiTheme="majorHAnsi" w:eastAsia="Times New Roman" w:hAnsiTheme="majorHAnsi" w:cstheme="majorHAnsi"/>
          <w:color w:val="000000" w:themeColor="text1"/>
          <w:lang w:eastAsia="en-GB"/>
        </w:rPr>
        <w:t>The winter and summer solstices mark the shortest and longest days</w:t>
      </w:r>
      <w:r>
        <w:rPr>
          <w:rFonts w:asciiTheme="majorHAnsi" w:eastAsia="Times New Roman" w:hAnsiTheme="majorHAnsi" w:cstheme="majorHAnsi"/>
          <w:color w:val="000000" w:themeColor="text1"/>
          <w:lang w:eastAsia="en-GB"/>
        </w:rPr>
        <w:t xml:space="preserve"> of the year. The winter solstice marks midwinter and is around 21</w:t>
      </w:r>
      <w:r w:rsidRPr="00A10AEB">
        <w:rPr>
          <w:rFonts w:asciiTheme="majorHAnsi" w:eastAsia="Times New Roman" w:hAnsiTheme="majorHAnsi" w:cstheme="majorHAnsi"/>
          <w:color w:val="000000" w:themeColor="text1"/>
          <w:vertAlign w:val="superscript"/>
          <w:lang w:eastAsia="en-GB"/>
        </w:rPr>
        <w:t>st</w:t>
      </w:r>
      <w:r>
        <w:rPr>
          <w:rFonts w:asciiTheme="majorHAnsi" w:eastAsia="Times New Roman" w:hAnsiTheme="majorHAnsi" w:cstheme="majorHAnsi"/>
          <w:color w:val="000000" w:themeColor="text1"/>
          <w:lang w:eastAsia="en-GB"/>
        </w:rPr>
        <w:t xml:space="preserve"> December. The summer solstice marks midsummer and is generally around 20</w:t>
      </w:r>
      <w:r w:rsidRPr="00A10AEB">
        <w:rPr>
          <w:rFonts w:asciiTheme="majorHAnsi" w:eastAsia="Times New Roman" w:hAnsiTheme="majorHAnsi" w:cstheme="majorHAnsi"/>
          <w:color w:val="000000" w:themeColor="text1"/>
          <w:vertAlign w:val="superscript"/>
          <w:lang w:eastAsia="en-GB"/>
        </w:rPr>
        <w:t>th</w:t>
      </w:r>
      <w:r>
        <w:rPr>
          <w:rFonts w:asciiTheme="majorHAnsi" w:eastAsia="Times New Roman" w:hAnsiTheme="majorHAnsi" w:cstheme="majorHAnsi"/>
          <w:color w:val="000000" w:themeColor="text1"/>
          <w:lang w:eastAsia="en-GB"/>
        </w:rPr>
        <w:t xml:space="preserve"> to 22</w:t>
      </w:r>
      <w:r w:rsidRPr="00A10AEB">
        <w:rPr>
          <w:rFonts w:asciiTheme="majorHAnsi" w:eastAsia="Times New Roman" w:hAnsiTheme="majorHAnsi" w:cstheme="majorHAnsi"/>
          <w:color w:val="000000" w:themeColor="text1"/>
          <w:vertAlign w:val="superscript"/>
          <w:lang w:eastAsia="en-GB"/>
        </w:rPr>
        <w:t>nd</w:t>
      </w:r>
      <w:r>
        <w:rPr>
          <w:rFonts w:asciiTheme="majorHAnsi" w:eastAsia="Times New Roman" w:hAnsiTheme="majorHAnsi" w:cstheme="majorHAnsi"/>
          <w:color w:val="000000" w:themeColor="text1"/>
          <w:lang w:eastAsia="en-GB"/>
        </w:rPr>
        <w:t xml:space="preserve"> June. </w:t>
      </w:r>
    </w:p>
    <w:p w:rsidR="00B1652F" w:rsidRDefault="00B1652F" w:rsidP="00B1652F">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Sources</w:t>
      </w:r>
      <w:r>
        <w:rPr>
          <w:rFonts w:asciiTheme="majorHAnsi" w:eastAsia="Times New Roman" w:hAnsiTheme="majorHAnsi" w:cstheme="majorHAnsi"/>
          <w:color w:val="000000" w:themeColor="text1"/>
          <w:lang w:eastAsia="en-GB"/>
        </w:rPr>
        <w:tab/>
      </w:r>
      <w:r>
        <w:rPr>
          <w:rFonts w:asciiTheme="majorHAnsi" w:eastAsia="Times New Roman" w:hAnsiTheme="majorHAnsi" w:cstheme="majorHAnsi"/>
          <w:color w:val="000000" w:themeColor="text1"/>
          <w:lang w:eastAsia="en-GB"/>
        </w:rPr>
        <w:tab/>
        <w:t>Original items from the past</w:t>
      </w:r>
    </w:p>
    <w:p w:rsidR="00B1652F" w:rsidRPr="0099260D" w:rsidRDefault="00B1652F" w:rsidP="00B1652F">
      <w:pPr>
        <w:spacing w:before="120"/>
        <w:rPr>
          <w:rFonts w:asciiTheme="majorHAnsi" w:hAnsiTheme="majorHAnsi" w:cstheme="majorHAnsi"/>
          <w:color w:val="000000" w:themeColor="text1"/>
        </w:rPr>
      </w:pPr>
      <w:r>
        <w:rPr>
          <w:rFonts w:asciiTheme="majorHAnsi" w:eastAsia="Times New Roman" w:hAnsiTheme="majorHAnsi" w:cstheme="majorHAnsi"/>
          <w:color w:val="000000" w:themeColor="text1"/>
          <w:lang w:eastAsia="en-GB"/>
        </w:rPr>
        <w:t xml:space="preserve">Vertical </w:t>
      </w:r>
      <w:r>
        <w:rPr>
          <w:rFonts w:asciiTheme="majorHAnsi" w:eastAsia="Times New Roman" w:hAnsiTheme="majorHAnsi" w:cstheme="majorHAnsi"/>
          <w:color w:val="000000" w:themeColor="text1"/>
          <w:lang w:eastAsia="en-GB"/>
        </w:rPr>
        <w:tab/>
      </w:r>
      <w:r>
        <w:rPr>
          <w:rFonts w:asciiTheme="majorHAnsi" w:eastAsia="Times New Roman" w:hAnsiTheme="majorHAnsi" w:cstheme="majorHAnsi"/>
          <w:color w:val="000000" w:themeColor="text1"/>
          <w:lang w:eastAsia="en-GB"/>
        </w:rPr>
        <w:tab/>
        <w:t>Upright</w:t>
      </w:r>
    </w:p>
    <w:p w:rsidR="005D1B12" w:rsidRDefault="0099260D" w:rsidP="0099260D">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Wild a</w:t>
      </w:r>
      <w:r w:rsidR="005D1B12">
        <w:rPr>
          <w:rFonts w:asciiTheme="majorHAnsi" w:eastAsia="Times New Roman" w:hAnsiTheme="majorHAnsi" w:cstheme="majorHAnsi"/>
          <w:color w:val="000000" w:themeColor="text1"/>
          <w:lang w:eastAsia="en-GB"/>
        </w:rPr>
        <w:t xml:space="preserve">uruchs </w:t>
      </w:r>
      <w:r>
        <w:rPr>
          <w:rFonts w:asciiTheme="majorHAnsi" w:eastAsia="Times New Roman" w:hAnsiTheme="majorHAnsi" w:cstheme="majorHAnsi"/>
          <w:color w:val="000000" w:themeColor="text1"/>
          <w:lang w:eastAsia="en-GB"/>
        </w:rPr>
        <w:tab/>
      </w:r>
      <w:r>
        <w:rPr>
          <w:rFonts w:asciiTheme="majorHAnsi" w:eastAsia="Times New Roman" w:hAnsiTheme="majorHAnsi" w:cstheme="majorHAnsi"/>
          <w:color w:val="000000" w:themeColor="text1"/>
          <w:lang w:eastAsia="en-GB"/>
        </w:rPr>
        <w:tab/>
      </w:r>
      <w:r w:rsidR="005D1B12">
        <w:rPr>
          <w:rFonts w:asciiTheme="majorHAnsi" w:eastAsia="Times New Roman" w:hAnsiTheme="majorHAnsi" w:cstheme="majorHAnsi"/>
          <w:color w:val="000000" w:themeColor="text1"/>
          <w:lang w:eastAsia="en-GB"/>
        </w:rPr>
        <w:t>Buffalo-like animal</w:t>
      </w:r>
    </w:p>
    <w:p w:rsidR="005D1B12" w:rsidRDefault="005D1B12" w:rsidP="0099260D">
      <w:pPr>
        <w:spacing w:before="120"/>
        <w:rPr>
          <w:rFonts w:asciiTheme="majorHAnsi" w:eastAsia="Times New Roman" w:hAnsiTheme="majorHAnsi" w:cstheme="majorHAnsi"/>
          <w:color w:val="000000" w:themeColor="text1"/>
          <w:lang w:eastAsia="en-GB"/>
        </w:rPr>
      </w:pPr>
    </w:p>
    <w:p w:rsidR="008F4073" w:rsidRDefault="008F4073" w:rsidP="0099260D">
      <w:pPr>
        <w:spacing w:before="120"/>
        <w:rPr>
          <w:rFonts w:asciiTheme="majorHAnsi" w:eastAsia="Times New Roman" w:hAnsiTheme="majorHAnsi" w:cstheme="majorHAnsi"/>
          <w:color w:val="000000" w:themeColor="text1"/>
          <w:lang w:eastAsia="en-GB"/>
        </w:rPr>
      </w:pPr>
      <w:r>
        <w:rPr>
          <w:rFonts w:asciiTheme="majorHAnsi" w:eastAsia="Times New Roman" w:hAnsiTheme="majorHAnsi" w:cstheme="majorHAnsi"/>
          <w:color w:val="000000" w:themeColor="text1"/>
          <w:lang w:eastAsia="en-GB"/>
        </w:rPr>
        <w:t>Encourage children to research further words and terms related to prehistory that they do not understand to a glossary of terms for the class.</w:t>
      </w:r>
    </w:p>
    <w:p w:rsidR="005D1B12" w:rsidRDefault="005D1B12" w:rsidP="0099260D">
      <w:pPr>
        <w:spacing w:before="120"/>
        <w:rPr>
          <w:rFonts w:asciiTheme="majorHAnsi" w:eastAsia="Times New Roman" w:hAnsiTheme="majorHAnsi" w:cstheme="majorHAnsi"/>
          <w:color w:val="000000" w:themeColor="text1"/>
          <w:lang w:eastAsia="en-GB"/>
        </w:rPr>
      </w:pPr>
    </w:p>
    <w:p w:rsidR="005D1B12" w:rsidRPr="00A82228" w:rsidRDefault="005D1B12" w:rsidP="001A0B83">
      <w:pPr>
        <w:spacing w:before="120"/>
        <w:rPr>
          <w:rFonts w:asciiTheme="majorHAnsi" w:eastAsia="Times New Roman" w:hAnsiTheme="majorHAnsi" w:cstheme="majorHAnsi"/>
          <w:color w:val="000000" w:themeColor="text1"/>
          <w:sz w:val="32"/>
          <w:szCs w:val="32"/>
          <w:lang w:eastAsia="en-GB"/>
        </w:rPr>
      </w:pPr>
    </w:p>
    <w:sectPr w:rsidR="005D1B12" w:rsidRPr="00A82228" w:rsidSect="00DD5E5D">
      <w:footerReference w:type="even" r:id="rId37"/>
      <w:footerReference w:type="default" r:id="rId38"/>
      <w:pgSz w:w="11900" w:h="16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1010" w:rsidRDefault="00C51010">
      <w:r>
        <w:separator/>
      </w:r>
    </w:p>
  </w:endnote>
  <w:endnote w:type="continuationSeparator" w:id="0">
    <w:p w:rsidR="00C51010" w:rsidRDefault="00C510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4256" w:rsidRDefault="00DF4256" w:rsidP="00446828">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F4256" w:rsidRDefault="00DF4256" w:rsidP="0044682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F4256" w:rsidRDefault="00DF4256" w:rsidP="00446828">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DF4256" w:rsidRDefault="00DF42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1010" w:rsidRDefault="00C51010">
      <w:r>
        <w:separator/>
      </w:r>
    </w:p>
  </w:footnote>
  <w:footnote w:type="continuationSeparator" w:id="0">
    <w:p w:rsidR="00C51010" w:rsidRDefault="00C510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742A7"/>
    <w:multiLevelType w:val="hybridMultilevel"/>
    <w:tmpl w:val="967C9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A83494"/>
    <w:multiLevelType w:val="hybridMultilevel"/>
    <w:tmpl w:val="B6149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514C75"/>
    <w:multiLevelType w:val="hybridMultilevel"/>
    <w:tmpl w:val="E0EA06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E53751"/>
    <w:multiLevelType w:val="hybridMultilevel"/>
    <w:tmpl w:val="CFDA7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FCA332B"/>
    <w:multiLevelType w:val="hybridMultilevel"/>
    <w:tmpl w:val="61C67EC6"/>
    <w:lvl w:ilvl="0" w:tplc="08090001">
      <w:start w:val="1"/>
      <w:numFmt w:val="bullet"/>
      <w:lvlText w:val=""/>
      <w:lvlJc w:val="left"/>
      <w:pPr>
        <w:ind w:left="720" w:hanging="360"/>
      </w:pPr>
      <w:rPr>
        <w:rFonts w:ascii="Symbol" w:hAnsi="Symbol" w:hint="default"/>
      </w:rPr>
    </w:lvl>
    <w:lvl w:ilvl="1" w:tplc="FD02CBFE">
      <w:numFmt w:val="bullet"/>
      <w:lvlText w:val="•"/>
      <w:lvlJc w:val="left"/>
      <w:pPr>
        <w:ind w:left="1800" w:hanging="72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EE4D6E"/>
    <w:multiLevelType w:val="hybridMultilevel"/>
    <w:tmpl w:val="915E6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6C1304"/>
    <w:multiLevelType w:val="hybridMultilevel"/>
    <w:tmpl w:val="0930B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A52433"/>
    <w:multiLevelType w:val="hybridMultilevel"/>
    <w:tmpl w:val="D90053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F04269"/>
    <w:multiLevelType w:val="hybridMultilevel"/>
    <w:tmpl w:val="166C8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794C4A"/>
    <w:multiLevelType w:val="hybridMultilevel"/>
    <w:tmpl w:val="68E81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3204A8"/>
    <w:multiLevelType w:val="hybridMultilevel"/>
    <w:tmpl w:val="8A4635B6"/>
    <w:lvl w:ilvl="0" w:tplc="08090001">
      <w:start w:val="1"/>
      <w:numFmt w:val="bullet"/>
      <w:lvlText w:val=""/>
      <w:lvlJc w:val="left"/>
      <w:pPr>
        <w:ind w:left="906" w:hanging="360"/>
      </w:pPr>
      <w:rPr>
        <w:rFonts w:ascii="Symbol" w:hAnsi="Symbol" w:hint="default"/>
      </w:rPr>
    </w:lvl>
    <w:lvl w:ilvl="1" w:tplc="08090003" w:tentative="1">
      <w:start w:val="1"/>
      <w:numFmt w:val="bullet"/>
      <w:lvlText w:val="o"/>
      <w:lvlJc w:val="left"/>
      <w:pPr>
        <w:ind w:left="1626" w:hanging="360"/>
      </w:pPr>
      <w:rPr>
        <w:rFonts w:ascii="Courier New" w:hAnsi="Courier New" w:cs="Courier New" w:hint="default"/>
      </w:rPr>
    </w:lvl>
    <w:lvl w:ilvl="2" w:tplc="08090005" w:tentative="1">
      <w:start w:val="1"/>
      <w:numFmt w:val="bullet"/>
      <w:lvlText w:val=""/>
      <w:lvlJc w:val="left"/>
      <w:pPr>
        <w:ind w:left="2346" w:hanging="360"/>
      </w:pPr>
      <w:rPr>
        <w:rFonts w:ascii="Wingdings" w:hAnsi="Wingdings" w:hint="default"/>
      </w:rPr>
    </w:lvl>
    <w:lvl w:ilvl="3" w:tplc="08090001" w:tentative="1">
      <w:start w:val="1"/>
      <w:numFmt w:val="bullet"/>
      <w:lvlText w:val=""/>
      <w:lvlJc w:val="left"/>
      <w:pPr>
        <w:ind w:left="3066" w:hanging="360"/>
      </w:pPr>
      <w:rPr>
        <w:rFonts w:ascii="Symbol" w:hAnsi="Symbol" w:hint="default"/>
      </w:rPr>
    </w:lvl>
    <w:lvl w:ilvl="4" w:tplc="08090003" w:tentative="1">
      <w:start w:val="1"/>
      <w:numFmt w:val="bullet"/>
      <w:lvlText w:val="o"/>
      <w:lvlJc w:val="left"/>
      <w:pPr>
        <w:ind w:left="3786" w:hanging="360"/>
      </w:pPr>
      <w:rPr>
        <w:rFonts w:ascii="Courier New" w:hAnsi="Courier New" w:cs="Courier New" w:hint="default"/>
      </w:rPr>
    </w:lvl>
    <w:lvl w:ilvl="5" w:tplc="08090005" w:tentative="1">
      <w:start w:val="1"/>
      <w:numFmt w:val="bullet"/>
      <w:lvlText w:val=""/>
      <w:lvlJc w:val="left"/>
      <w:pPr>
        <w:ind w:left="4506" w:hanging="360"/>
      </w:pPr>
      <w:rPr>
        <w:rFonts w:ascii="Wingdings" w:hAnsi="Wingdings" w:hint="default"/>
      </w:rPr>
    </w:lvl>
    <w:lvl w:ilvl="6" w:tplc="08090001" w:tentative="1">
      <w:start w:val="1"/>
      <w:numFmt w:val="bullet"/>
      <w:lvlText w:val=""/>
      <w:lvlJc w:val="left"/>
      <w:pPr>
        <w:ind w:left="5226" w:hanging="360"/>
      </w:pPr>
      <w:rPr>
        <w:rFonts w:ascii="Symbol" w:hAnsi="Symbol" w:hint="default"/>
      </w:rPr>
    </w:lvl>
    <w:lvl w:ilvl="7" w:tplc="08090003" w:tentative="1">
      <w:start w:val="1"/>
      <w:numFmt w:val="bullet"/>
      <w:lvlText w:val="o"/>
      <w:lvlJc w:val="left"/>
      <w:pPr>
        <w:ind w:left="5946" w:hanging="360"/>
      </w:pPr>
      <w:rPr>
        <w:rFonts w:ascii="Courier New" w:hAnsi="Courier New" w:cs="Courier New" w:hint="default"/>
      </w:rPr>
    </w:lvl>
    <w:lvl w:ilvl="8" w:tplc="08090005" w:tentative="1">
      <w:start w:val="1"/>
      <w:numFmt w:val="bullet"/>
      <w:lvlText w:val=""/>
      <w:lvlJc w:val="left"/>
      <w:pPr>
        <w:ind w:left="6666" w:hanging="360"/>
      </w:pPr>
      <w:rPr>
        <w:rFonts w:ascii="Wingdings" w:hAnsi="Wingdings" w:hint="default"/>
      </w:rPr>
    </w:lvl>
  </w:abstractNum>
  <w:abstractNum w:abstractNumId="11" w15:restartNumberingAfterBreak="0">
    <w:nsid w:val="27FE797F"/>
    <w:multiLevelType w:val="hybridMultilevel"/>
    <w:tmpl w:val="B1687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0A4D1D"/>
    <w:multiLevelType w:val="multilevel"/>
    <w:tmpl w:val="4EF20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1D5B04"/>
    <w:multiLevelType w:val="hybridMultilevel"/>
    <w:tmpl w:val="8858313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A34457A"/>
    <w:multiLevelType w:val="hybridMultilevel"/>
    <w:tmpl w:val="24A4052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342D5D2F"/>
    <w:multiLevelType w:val="hybridMultilevel"/>
    <w:tmpl w:val="481A5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A033EAD"/>
    <w:multiLevelType w:val="hybridMultilevel"/>
    <w:tmpl w:val="5ABC3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9E2288"/>
    <w:multiLevelType w:val="hybridMultilevel"/>
    <w:tmpl w:val="D99A7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F97138"/>
    <w:multiLevelType w:val="hybridMultilevel"/>
    <w:tmpl w:val="7BE47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92F64C7"/>
    <w:multiLevelType w:val="hybridMultilevel"/>
    <w:tmpl w:val="CC4C01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D5F6A"/>
    <w:multiLevelType w:val="hybridMultilevel"/>
    <w:tmpl w:val="708E69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DC36EB8"/>
    <w:multiLevelType w:val="hybridMultilevel"/>
    <w:tmpl w:val="D0B68B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930812"/>
    <w:multiLevelType w:val="hybridMultilevel"/>
    <w:tmpl w:val="B52025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49B0EA0"/>
    <w:multiLevelType w:val="hybridMultilevel"/>
    <w:tmpl w:val="884087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4F91AFE"/>
    <w:multiLevelType w:val="hybridMultilevel"/>
    <w:tmpl w:val="952E7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3269C0"/>
    <w:multiLevelType w:val="hybridMultilevel"/>
    <w:tmpl w:val="729A0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B00F01"/>
    <w:multiLevelType w:val="hybridMultilevel"/>
    <w:tmpl w:val="B726B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AD0A09"/>
    <w:multiLevelType w:val="hybridMultilevel"/>
    <w:tmpl w:val="7D8A8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7C185B"/>
    <w:multiLevelType w:val="hybridMultilevel"/>
    <w:tmpl w:val="43928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D413E96"/>
    <w:multiLevelType w:val="hybridMultilevel"/>
    <w:tmpl w:val="74ECE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2174C95"/>
    <w:multiLevelType w:val="hybridMultilevel"/>
    <w:tmpl w:val="45FC6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97019D"/>
    <w:multiLevelType w:val="hybridMultilevel"/>
    <w:tmpl w:val="3D48487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63FC76C1"/>
    <w:multiLevelType w:val="hybridMultilevel"/>
    <w:tmpl w:val="374E14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57F0A97"/>
    <w:multiLevelType w:val="hybridMultilevel"/>
    <w:tmpl w:val="DEE0B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B8C3133"/>
    <w:multiLevelType w:val="hybridMultilevel"/>
    <w:tmpl w:val="4F9C6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2C30658"/>
    <w:multiLevelType w:val="hybridMultilevel"/>
    <w:tmpl w:val="2A58D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AC3AE2"/>
    <w:multiLevelType w:val="hybridMultilevel"/>
    <w:tmpl w:val="4044D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AF37EC"/>
    <w:multiLevelType w:val="hybridMultilevel"/>
    <w:tmpl w:val="10E22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32"/>
  </w:num>
  <w:num w:numId="4">
    <w:abstractNumId w:val="25"/>
  </w:num>
  <w:num w:numId="5">
    <w:abstractNumId w:val="15"/>
  </w:num>
  <w:num w:numId="6">
    <w:abstractNumId w:val="27"/>
  </w:num>
  <w:num w:numId="7">
    <w:abstractNumId w:val="3"/>
  </w:num>
  <w:num w:numId="8">
    <w:abstractNumId w:val="24"/>
  </w:num>
  <w:num w:numId="9">
    <w:abstractNumId w:val="5"/>
  </w:num>
  <w:num w:numId="10">
    <w:abstractNumId w:val="36"/>
  </w:num>
  <w:num w:numId="11">
    <w:abstractNumId w:val="16"/>
  </w:num>
  <w:num w:numId="12">
    <w:abstractNumId w:val="30"/>
  </w:num>
  <w:num w:numId="13">
    <w:abstractNumId w:val="22"/>
  </w:num>
  <w:num w:numId="14">
    <w:abstractNumId w:val="0"/>
  </w:num>
  <w:num w:numId="15">
    <w:abstractNumId w:val="11"/>
  </w:num>
  <w:num w:numId="16">
    <w:abstractNumId w:val="19"/>
  </w:num>
  <w:num w:numId="17">
    <w:abstractNumId w:val="33"/>
  </w:num>
  <w:num w:numId="18">
    <w:abstractNumId w:val="23"/>
  </w:num>
  <w:num w:numId="19">
    <w:abstractNumId w:val="17"/>
  </w:num>
  <w:num w:numId="20">
    <w:abstractNumId w:val="31"/>
  </w:num>
  <w:num w:numId="21">
    <w:abstractNumId w:val="13"/>
  </w:num>
  <w:num w:numId="22">
    <w:abstractNumId w:val="8"/>
  </w:num>
  <w:num w:numId="23">
    <w:abstractNumId w:val="6"/>
  </w:num>
  <w:num w:numId="24">
    <w:abstractNumId w:val="35"/>
  </w:num>
  <w:num w:numId="25">
    <w:abstractNumId w:val="21"/>
  </w:num>
  <w:num w:numId="26">
    <w:abstractNumId w:val="28"/>
  </w:num>
  <w:num w:numId="27">
    <w:abstractNumId w:val="4"/>
  </w:num>
  <w:num w:numId="28">
    <w:abstractNumId w:val="29"/>
  </w:num>
  <w:num w:numId="29">
    <w:abstractNumId w:val="20"/>
  </w:num>
  <w:num w:numId="30">
    <w:abstractNumId w:val="14"/>
  </w:num>
  <w:num w:numId="31">
    <w:abstractNumId w:val="9"/>
  </w:num>
  <w:num w:numId="32">
    <w:abstractNumId w:val="2"/>
  </w:num>
  <w:num w:numId="33">
    <w:abstractNumId w:val="26"/>
  </w:num>
  <w:num w:numId="34">
    <w:abstractNumId w:val="12"/>
  </w:num>
  <w:num w:numId="35">
    <w:abstractNumId w:val="37"/>
  </w:num>
  <w:num w:numId="36">
    <w:abstractNumId w:val="34"/>
  </w:num>
  <w:num w:numId="37">
    <w:abstractNumId w:val="18"/>
  </w:num>
  <w:num w:numId="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945"/>
    <w:rsid w:val="000015A0"/>
    <w:rsid w:val="00022AF8"/>
    <w:rsid w:val="0003292C"/>
    <w:rsid w:val="00037BC5"/>
    <w:rsid w:val="00045C94"/>
    <w:rsid w:val="0008248B"/>
    <w:rsid w:val="00082D62"/>
    <w:rsid w:val="00084B19"/>
    <w:rsid w:val="000935B7"/>
    <w:rsid w:val="000957F4"/>
    <w:rsid w:val="000A103B"/>
    <w:rsid w:val="000A1EFA"/>
    <w:rsid w:val="000B47A2"/>
    <w:rsid w:val="000B4E4A"/>
    <w:rsid w:val="000C6B56"/>
    <w:rsid w:val="000F2BDD"/>
    <w:rsid w:val="000F3D6D"/>
    <w:rsid w:val="000F66BB"/>
    <w:rsid w:val="001007A7"/>
    <w:rsid w:val="0011132E"/>
    <w:rsid w:val="001312F4"/>
    <w:rsid w:val="001665CD"/>
    <w:rsid w:val="001740D3"/>
    <w:rsid w:val="00196C33"/>
    <w:rsid w:val="001A0B83"/>
    <w:rsid w:val="001A5EBF"/>
    <w:rsid w:val="001A6005"/>
    <w:rsid w:val="001A756E"/>
    <w:rsid w:val="001B05D1"/>
    <w:rsid w:val="001B47CB"/>
    <w:rsid w:val="001B619C"/>
    <w:rsid w:val="001C1C4E"/>
    <w:rsid w:val="001C438E"/>
    <w:rsid w:val="001C7915"/>
    <w:rsid w:val="001D08CA"/>
    <w:rsid w:val="001E2937"/>
    <w:rsid w:val="001F4BEB"/>
    <w:rsid w:val="00203681"/>
    <w:rsid w:val="002114F5"/>
    <w:rsid w:val="002308BD"/>
    <w:rsid w:val="00266B74"/>
    <w:rsid w:val="002749A7"/>
    <w:rsid w:val="0027582A"/>
    <w:rsid w:val="00282945"/>
    <w:rsid w:val="00294732"/>
    <w:rsid w:val="002B4957"/>
    <w:rsid w:val="002B7815"/>
    <w:rsid w:val="002D1457"/>
    <w:rsid w:val="002E0B19"/>
    <w:rsid w:val="002E533E"/>
    <w:rsid w:val="002F4DB3"/>
    <w:rsid w:val="002F594D"/>
    <w:rsid w:val="00300EA2"/>
    <w:rsid w:val="00302C96"/>
    <w:rsid w:val="00311FEC"/>
    <w:rsid w:val="003138D6"/>
    <w:rsid w:val="003156C0"/>
    <w:rsid w:val="0031686F"/>
    <w:rsid w:val="0031740A"/>
    <w:rsid w:val="00323F61"/>
    <w:rsid w:val="00330710"/>
    <w:rsid w:val="00337F16"/>
    <w:rsid w:val="00342F00"/>
    <w:rsid w:val="00356D04"/>
    <w:rsid w:val="00372E94"/>
    <w:rsid w:val="00375360"/>
    <w:rsid w:val="003817A1"/>
    <w:rsid w:val="00383281"/>
    <w:rsid w:val="00384023"/>
    <w:rsid w:val="00392D88"/>
    <w:rsid w:val="003B42C6"/>
    <w:rsid w:val="003B7BA7"/>
    <w:rsid w:val="003D3806"/>
    <w:rsid w:val="003D787B"/>
    <w:rsid w:val="003F6CAC"/>
    <w:rsid w:val="00417DCF"/>
    <w:rsid w:val="004204FD"/>
    <w:rsid w:val="00423A94"/>
    <w:rsid w:val="004264C6"/>
    <w:rsid w:val="0043070F"/>
    <w:rsid w:val="00446465"/>
    <w:rsid w:val="00446828"/>
    <w:rsid w:val="0045357F"/>
    <w:rsid w:val="00473632"/>
    <w:rsid w:val="00486662"/>
    <w:rsid w:val="00492655"/>
    <w:rsid w:val="004A662B"/>
    <w:rsid w:val="004C0878"/>
    <w:rsid w:val="004C1FCA"/>
    <w:rsid w:val="004C2582"/>
    <w:rsid w:val="004C7E17"/>
    <w:rsid w:val="004E1157"/>
    <w:rsid w:val="004E11A3"/>
    <w:rsid w:val="004E3D1B"/>
    <w:rsid w:val="004F3485"/>
    <w:rsid w:val="005011C7"/>
    <w:rsid w:val="0052064C"/>
    <w:rsid w:val="00523DE1"/>
    <w:rsid w:val="00545BAF"/>
    <w:rsid w:val="0055218D"/>
    <w:rsid w:val="005547A2"/>
    <w:rsid w:val="00557E60"/>
    <w:rsid w:val="005740B0"/>
    <w:rsid w:val="00581400"/>
    <w:rsid w:val="0058620D"/>
    <w:rsid w:val="005865F1"/>
    <w:rsid w:val="005974AB"/>
    <w:rsid w:val="005A3910"/>
    <w:rsid w:val="005A71BE"/>
    <w:rsid w:val="005B23AF"/>
    <w:rsid w:val="005B4E43"/>
    <w:rsid w:val="005B652B"/>
    <w:rsid w:val="005D1B12"/>
    <w:rsid w:val="005E4928"/>
    <w:rsid w:val="005F3BDA"/>
    <w:rsid w:val="005F3CA4"/>
    <w:rsid w:val="00621E89"/>
    <w:rsid w:val="006330C4"/>
    <w:rsid w:val="0063403F"/>
    <w:rsid w:val="006428FE"/>
    <w:rsid w:val="00651404"/>
    <w:rsid w:val="006607A3"/>
    <w:rsid w:val="00676D1B"/>
    <w:rsid w:val="00694845"/>
    <w:rsid w:val="00694C38"/>
    <w:rsid w:val="006A44DD"/>
    <w:rsid w:val="006C0C65"/>
    <w:rsid w:val="006C0F50"/>
    <w:rsid w:val="006C6F68"/>
    <w:rsid w:val="006F0D9D"/>
    <w:rsid w:val="00706E94"/>
    <w:rsid w:val="00736E80"/>
    <w:rsid w:val="00756C7C"/>
    <w:rsid w:val="00762EB1"/>
    <w:rsid w:val="00790675"/>
    <w:rsid w:val="00796A3C"/>
    <w:rsid w:val="007B7663"/>
    <w:rsid w:val="007D1F2A"/>
    <w:rsid w:val="007F4B1B"/>
    <w:rsid w:val="00810C95"/>
    <w:rsid w:val="00813788"/>
    <w:rsid w:val="008472C6"/>
    <w:rsid w:val="00860151"/>
    <w:rsid w:val="008624A0"/>
    <w:rsid w:val="008A053E"/>
    <w:rsid w:val="008A2F59"/>
    <w:rsid w:val="008A4289"/>
    <w:rsid w:val="008A75D5"/>
    <w:rsid w:val="008D2E0A"/>
    <w:rsid w:val="008F4073"/>
    <w:rsid w:val="008F43C6"/>
    <w:rsid w:val="008F57B3"/>
    <w:rsid w:val="009019F8"/>
    <w:rsid w:val="00920E35"/>
    <w:rsid w:val="009218B9"/>
    <w:rsid w:val="00921FB3"/>
    <w:rsid w:val="00923724"/>
    <w:rsid w:val="00930066"/>
    <w:rsid w:val="00942756"/>
    <w:rsid w:val="00943BAE"/>
    <w:rsid w:val="00950645"/>
    <w:rsid w:val="00975BE6"/>
    <w:rsid w:val="00981C10"/>
    <w:rsid w:val="00984404"/>
    <w:rsid w:val="0099260D"/>
    <w:rsid w:val="00994FE8"/>
    <w:rsid w:val="009C11F7"/>
    <w:rsid w:val="009D0633"/>
    <w:rsid w:val="009D0C54"/>
    <w:rsid w:val="00A05BFA"/>
    <w:rsid w:val="00A05DBC"/>
    <w:rsid w:val="00A16D72"/>
    <w:rsid w:val="00A30134"/>
    <w:rsid w:val="00A719C9"/>
    <w:rsid w:val="00A80C3A"/>
    <w:rsid w:val="00A82228"/>
    <w:rsid w:val="00A82776"/>
    <w:rsid w:val="00A82BC2"/>
    <w:rsid w:val="00A840EA"/>
    <w:rsid w:val="00AB471C"/>
    <w:rsid w:val="00AB5A2C"/>
    <w:rsid w:val="00AB619E"/>
    <w:rsid w:val="00AE1C37"/>
    <w:rsid w:val="00B10B09"/>
    <w:rsid w:val="00B13147"/>
    <w:rsid w:val="00B160B9"/>
    <w:rsid w:val="00B1652F"/>
    <w:rsid w:val="00B17D4B"/>
    <w:rsid w:val="00B258A9"/>
    <w:rsid w:val="00B3733C"/>
    <w:rsid w:val="00B533B0"/>
    <w:rsid w:val="00B60132"/>
    <w:rsid w:val="00B66019"/>
    <w:rsid w:val="00B97228"/>
    <w:rsid w:val="00BA4FE6"/>
    <w:rsid w:val="00BB08F0"/>
    <w:rsid w:val="00BB3FEA"/>
    <w:rsid w:val="00BB4E11"/>
    <w:rsid w:val="00BE7108"/>
    <w:rsid w:val="00C06C32"/>
    <w:rsid w:val="00C16795"/>
    <w:rsid w:val="00C263A5"/>
    <w:rsid w:val="00C51010"/>
    <w:rsid w:val="00C56092"/>
    <w:rsid w:val="00C70B2C"/>
    <w:rsid w:val="00C70B69"/>
    <w:rsid w:val="00C84D23"/>
    <w:rsid w:val="00C97FF3"/>
    <w:rsid w:val="00CA233F"/>
    <w:rsid w:val="00CB2101"/>
    <w:rsid w:val="00CB6FE6"/>
    <w:rsid w:val="00CC3A00"/>
    <w:rsid w:val="00CF576D"/>
    <w:rsid w:val="00D11504"/>
    <w:rsid w:val="00D21220"/>
    <w:rsid w:val="00D33DA6"/>
    <w:rsid w:val="00D37832"/>
    <w:rsid w:val="00D43457"/>
    <w:rsid w:val="00D66466"/>
    <w:rsid w:val="00D72D8C"/>
    <w:rsid w:val="00D77AF8"/>
    <w:rsid w:val="00D86862"/>
    <w:rsid w:val="00DD003F"/>
    <w:rsid w:val="00DD32F4"/>
    <w:rsid w:val="00DD5E5D"/>
    <w:rsid w:val="00DE4C28"/>
    <w:rsid w:val="00DF4256"/>
    <w:rsid w:val="00E06042"/>
    <w:rsid w:val="00E168AB"/>
    <w:rsid w:val="00E37F53"/>
    <w:rsid w:val="00E4395C"/>
    <w:rsid w:val="00E52B3C"/>
    <w:rsid w:val="00E53B3B"/>
    <w:rsid w:val="00E65B1B"/>
    <w:rsid w:val="00E75C13"/>
    <w:rsid w:val="00EA4C68"/>
    <w:rsid w:val="00EB187B"/>
    <w:rsid w:val="00EC5003"/>
    <w:rsid w:val="00ED56C6"/>
    <w:rsid w:val="00F06789"/>
    <w:rsid w:val="00F144BF"/>
    <w:rsid w:val="00F3028B"/>
    <w:rsid w:val="00F3117D"/>
    <w:rsid w:val="00F33366"/>
    <w:rsid w:val="00F477E6"/>
    <w:rsid w:val="00F53884"/>
    <w:rsid w:val="00F640A7"/>
    <w:rsid w:val="00F64901"/>
    <w:rsid w:val="00F708AA"/>
    <w:rsid w:val="00F81350"/>
    <w:rsid w:val="00F824AE"/>
    <w:rsid w:val="00F913A5"/>
    <w:rsid w:val="00F91743"/>
    <w:rsid w:val="00F93660"/>
    <w:rsid w:val="00FA6188"/>
    <w:rsid w:val="00FB0873"/>
    <w:rsid w:val="00FC3FAA"/>
    <w:rsid w:val="00FD3418"/>
    <w:rsid w:val="00FF4DC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2767"/>
  <w15:chartTrackingRefBased/>
  <w15:docId w15:val="{B5481B64-1434-0447-A81A-54C3FAEA1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28294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s"/>
    <w:basedOn w:val="Normal"/>
    <w:uiPriority w:val="34"/>
    <w:qFormat/>
    <w:rsid w:val="00282945"/>
    <w:pPr>
      <w:ind w:left="720"/>
      <w:contextualSpacing/>
    </w:pPr>
  </w:style>
  <w:style w:type="paragraph" w:styleId="Footer">
    <w:name w:val="footer"/>
    <w:basedOn w:val="Normal"/>
    <w:link w:val="FooterChar"/>
    <w:uiPriority w:val="99"/>
    <w:unhideWhenUsed/>
    <w:rsid w:val="00282945"/>
    <w:pPr>
      <w:tabs>
        <w:tab w:val="center" w:pos="4513"/>
        <w:tab w:val="right" w:pos="9026"/>
      </w:tabs>
    </w:pPr>
  </w:style>
  <w:style w:type="character" w:customStyle="1" w:styleId="FooterChar">
    <w:name w:val="Footer Char"/>
    <w:basedOn w:val="DefaultParagraphFont"/>
    <w:link w:val="Footer"/>
    <w:uiPriority w:val="99"/>
    <w:rsid w:val="00282945"/>
  </w:style>
  <w:style w:type="character" w:styleId="PageNumber">
    <w:name w:val="page number"/>
    <w:basedOn w:val="DefaultParagraphFont"/>
    <w:uiPriority w:val="99"/>
    <w:semiHidden/>
    <w:unhideWhenUsed/>
    <w:rsid w:val="00282945"/>
  </w:style>
  <w:style w:type="character" w:styleId="Hyperlink">
    <w:name w:val="Hyperlink"/>
    <w:basedOn w:val="DefaultParagraphFont"/>
    <w:uiPriority w:val="99"/>
    <w:unhideWhenUsed/>
    <w:rsid w:val="00BA4FE6"/>
    <w:rPr>
      <w:color w:val="0563C1" w:themeColor="hyperlink"/>
      <w:u w:val="single"/>
    </w:rPr>
  </w:style>
  <w:style w:type="character" w:styleId="UnresolvedMention">
    <w:name w:val="Unresolved Mention"/>
    <w:basedOn w:val="DefaultParagraphFont"/>
    <w:uiPriority w:val="99"/>
    <w:rsid w:val="00BA4FE6"/>
    <w:rPr>
      <w:color w:val="808080"/>
      <w:shd w:val="clear" w:color="auto" w:fill="E6E6E6"/>
    </w:rPr>
  </w:style>
  <w:style w:type="character" w:styleId="FollowedHyperlink">
    <w:name w:val="FollowedHyperlink"/>
    <w:basedOn w:val="DefaultParagraphFont"/>
    <w:uiPriority w:val="99"/>
    <w:semiHidden/>
    <w:unhideWhenUsed/>
    <w:rsid w:val="005B652B"/>
    <w:rPr>
      <w:color w:val="954F72" w:themeColor="followedHyperlink"/>
      <w:u w:val="single"/>
    </w:rPr>
  </w:style>
  <w:style w:type="paragraph" w:styleId="Header">
    <w:name w:val="header"/>
    <w:basedOn w:val="Normal"/>
    <w:link w:val="HeaderChar"/>
    <w:uiPriority w:val="99"/>
    <w:unhideWhenUsed/>
    <w:rsid w:val="00CB2101"/>
    <w:pPr>
      <w:tabs>
        <w:tab w:val="center" w:pos="4513"/>
        <w:tab w:val="right" w:pos="9026"/>
      </w:tabs>
    </w:pPr>
  </w:style>
  <w:style w:type="character" w:customStyle="1" w:styleId="HeaderChar">
    <w:name w:val="Header Char"/>
    <w:basedOn w:val="DefaultParagraphFont"/>
    <w:link w:val="Header"/>
    <w:uiPriority w:val="99"/>
    <w:rsid w:val="00CB2101"/>
  </w:style>
  <w:style w:type="paragraph" w:styleId="NormalWeb">
    <w:name w:val="Normal (Web)"/>
    <w:basedOn w:val="Normal"/>
    <w:uiPriority w:val="99"/>
    <w:unhideWhenUsed/>
    <w:rsid w:val="00AB471C"/>
    <w:pPr>
      <w:spacing w:before="100" w:beforeAutospacing="1" w:after="100" w:afterAutospacing="1"/>
    </w:pPr>
    <w:rPr>
      <w:rFonts w:ascii="Times" w:eastAsiaTheme="minorEastAsia" w:hAnsi="Times" w:cs="Times New Roman"/>
      <w:sz w:val="20"/>
      <w:szCs w:val="20"/>
    </w:rPr>
  </w:style>
  <w:style w:type="character" w:customStyle="1" w:styleId="apple-converted-space">
    <w:name w:val="apple-converted-space"/>
    <w:basedOn w:val="DefaultParagraphFont"/>
    <w:rsid w:val="00B66019"/>
  </w:style>
  <w:style w:type="table" w:styleId="TableGrid">
    <w:name w:val="Table Grid"/>
    <w:basedOn w:val="TableNormal"/>
    <w:uiPriority w:val="39"/>
    <w:rsid w:val="00B10B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618226">
      <w:bodyDiv w:val="1"/>
      <w:marLeft w:val="0"/>
      <w:marRight w:val="0"/>
      <w:marTop w:val="0"/>
      <w:marBottom w:val="0"/>
      <w:divBdr>
        <w:top w:val="none" w:sz="0" w:space="0" w:color="auto"/>
        <w:left w:val="none" w:sz="0" w:space="0" w:color="auto"/>
        <w:bottom w:val="none" w:sz="0" w:space="0" w:color="auto"/>
        <w:right w:val="none" w:sz="0" w:space="0" w:color="auto"/>
      </w:divBdr>
      <w:divsChild>
        <w:div w:id="333848285">
          <w:marLeft w:val="0"/>
          <w:marRight w:val="0"/>
          <w:marTop w:val="0"/>
          <w:marBottom w:val="0"/>
          <w:divBdr>
            <w:top w:val="none" w:sz="0" w:space="0" w:color="auto"/>
            <w:left w:val="none" w:sz="0" w:space="0" w:color="auto"/>
            <w:bottom w:val="none" w:sz="0" w:space="0" w:color="auto"/>
            <w:right w:val="none" w:sz="0" w:space="0" w:color="auto"/>
          </w:divBdr>
          <w:divsChild>
            <w:div w:id="1963923745">
              <w:marLeft w:val="0"/>
              <w:marRight w:val="0"/>
              <w:marTop w:val="0"/>
              <w:marBottom w:val="0"/>
              <w:divBdr>
                <w:top w:val="none" w:sz="0" w:space="0" w:color="auto"/>
                <w:left w:val="none" w:sz="0" w:space="0" w:color="auto"/>
                <w:bottom w:val="none" w:sz="0" w:space="0" w:color="auto"/>
                <w:right w:val="none" w:sz="0" w:space="0" w:color="auto"/>
              </w:divBdr>
              <w:divsChild>
                <w:div w:id="87893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9258579">
      <w:bodyDiv w:val="1"/>
      <w:marLeft w:val="0"/>
      <w:marRight w:val="0"/>
      <w:marTop w:val="0"/>
      <w:marBottom w:val="0"/>
      <w:divBdr>
        <w:top w:val="none" w:sz="0" w:space="0" w:color="auto"/>
        <w:left w:val="none" w:sz="0" w:space="0" w:color="auto"/>
        <w:bottom w:val="none" w:sz="0" w:space="0" w:color="auto"/>
        <w:right w:val="none" w:sz="0" w:space="0" w:color="auto"/>
      </w:divBdr>
    </w:div>
    <w:div w:id="361246331">
      <w:bodyDiv w:val="1"/>
      <w:marLeft w:val="0"/>
      <w:marRight w:val="0"/>
      <w:marTop w:val="0"/>
      <w:marBottom w:val="0"/>
      <w:divBdr>
        <w:top w:val="none" w:sz="0" w:space="0" w:color="auto"/>
        <w:left w:val="none" w:sz="0" w:space="0" w:color="auto"/>
        <w:bottom w:val="none" w:sz="0" w:space="0" w:color="auto"/>
        <w:right w:val="none" w:sz="0" w:space="0" w:color="auto"/>
      </w:divBdr>
    </w:div>
    <w:div w:id="702023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incstothepast.com/home/" TargetMode="External"/><Relationship Id="rId18" Type="http://schemas.openxmlformats.org/officeDocument/2006/relationships/image" Target="media/image6.png"/><Relationship Id="rId26" Type="http://schemas.openxmlformats.org/officeDocument/2006/relationships/image" Target="media/image13.jpg"/><Relationship Id="rId39" Type="http://schemas.openxmlformats.org/officeDocument/2006/relationships/fontTable" Target="fontTable.xml"/><Relationship Id="rId21" Type="http://schemas.openxmlformats.org/officeDocument/2006/relationships/image" Target="media/image9.png"/><Relationship Id="rId34" Type="http://schemas.openxmlformats.org/officeDocument/2006/relationships/hyperlink" Target="https://en.wikipedia.org/wiki/Doggerland" TargetMode="External"/><Relationship Id="rId7" Type="http://schemas.openxmlformats.org/officeDocument/2006/relationships/image" Target="media/image1.jpeg"/><Relationship Id="rId12" Type="http://schemas.openxmlformats.org/officeDocument/2006/relationships/hyperlink" Target="file:///Users/karenmerrifield/Documents/Lincolnshire%20Archives%20Prehistory/cheduled%20ancient%20monuments%20registers.%20This%20website%20can%20be%20accessed%20via%20the%20following%20link:%20http:/www.heritagegateway.org.uk/gateway" TargetMode="Externa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hyperlink" Target="https://www.lincstothepast.com/home/" TargetMode="External"/><Relationship Id="rId38"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www.lincstothepast.com/home/" TargetMode="External"/><Relationship Id="rId20" Type="http://schemas.openxmlformats.org/officeDocument/2006/relationships/image" Target="media/image8.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lincstothepast.com/home/" TargetMode="External"/><Relationship Id="rId24" Type="http://schemas.openxmlformats.org/officeDocument/2006/relationships/image" Target="media/image11.png"/><Relationship Id="rId32" Type="http://schemas.openxmlformats.org/officeDocument/2006/relationships/hyperlink" Target="file:///Users/karenmerrifield/Documents/Lincolnshire%20Archives%20Prehistory/cheduled%20ancient%20monuments%20registers.%20This%20website%20can%20be%20accessed%20via%20the%20following%20link:%20http:/www.heritagegateway.org.uk/gateway"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hyperlink" Target="https://www.lincstothepast.com/Henge-and-Triple-Ring-Ditch-Barrow--West-Ashby/227534.record?pt=S" TargetMode="External"/><Relationship Id="rId28" Type="http://schemas.openxmlformats.org/officeDocument/2006/relationships/image" Target="media/image15.jpg"/><Relationship Id="rId36" Type="http://schemas.openxmlformats.org/officeDocument/2006/relationships/hyperlink" Target="http://www.donsmaps.com/icemaps.html" TargetMode="External"/><Relationship Id="rId10" Type="http://schemas.openxmlformats.org/officeDocument/2006/relationships/hyperlink" Target="file:///Users/karenmerrifield/Documents/Lincolnshire%20Archives%20Prehistory/cheduled%20ancient%20monuments%20registers.%20This%20website%20can%20be%20accessed%20via%20the%20following%20link:%20http:/www.heritagegateway.org.uk/gateway" TargetMode="External"/><Relationship Id="rId19" Type="http://schemas.openxmlformats.org/officeDocument/2006/relationships/image" Target="media/image7.png"/><Relationship Id="rId31" Type="http://schemas.openxmlformats.org/officeDocument/2006/relationships/hyperlink" Target="http://www.creswell-crags.org.uk/Explore/virtually-the-ice-age.aspx" TargetMode="External"/><Relationship Id="rId4" Type="http://schemas.openxmlformats.org/officeDocument/2006/relationships/webSettings" Target="webSettings.xml"/><Relationship Id="rId9" Type="http://schemas.openxmlformats.org/officeDocument/2006/relationships/hyperlink" Target="https://www.lincstothepast.com/home/" TargetMode="External"/><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yperlink" Target="http://www.bgs.ac.uk/discoveringGeology/geologyOfBritain/iceAge/home.html" TargetMode="External"/><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25</Pages>
  <Words>5316</Words>
  <Characters>30303</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Merrifield</dc:creator>
  <cp:keywords/>
  <dc:description/>
  <cp:lastModifiedBy>Karen Merrifield</cp:lastModifiedBy>
  <cp:revision>2</cp:revision>
  <dcterms:created xsi:type="dcterms:W3CDTF">2018-05-21T10:09:00Z</dcterms:created>
  <dcterms:modified xsi:type="dcterms:W3CDTF">2018-05-21T10:09:00Z</dcterms:modified>
</cp:coreProperties>
</file>